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Информация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планируемых государственным казенным учреждением Свердловской области « Государственное юридическое бюро по Свердловской области» мероприятиях в день правовой помощи детям.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3"/>
        <w:tblW w:w="148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6"/>
        <w:gridCol w:w="2236"/>
        <w:gridCol w:w="21"/>
        <w:gridCol w:w="2988"/>
        <w:gridCol w:w="3260"/>
        <w:gridCol w:w="4819"/>
      </w:tblGrid>
      <w:tr>
        <w:trPr/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left="-142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№</w:t>
            </w:r>
          </w:p>
          <w:p>
            <w:pPr>
              <w:pStyle w:val="Normal"/>
              <w:spacing w:lineRule="auto" w:line="240" w:before="0" w:after="0"/>
              <w:ind w:left="-142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п/п</w:t>
            </w:r>
          </w:p>
        </w:tc>
        <w:tc>
          <w:tcPr>
            <w:tcW w:w="22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Наименование мероприятий</w:t>
            </w:r>
          </w:p>
        </w:tc>
        <w:tc>
          <w:tcPr>
            <w:tcW w:w="3009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Место (наименование и адрес), дата и время проведения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Вид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Участники мероприятия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( кто проводит мероприятие и для кого проводится мероприятие) </w:t>
            </w:r>
          </w:p>
        </w:tc>
      </w:tr>
      <w:tr>
        <w:trPr>
          <w:trHeight w:val="593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22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День правовой помощи детям</w:t>
            </w:r>
          </w:p>
        </w:tc>
        <w:tc>
          <w:tcPr>
            <w:tcW w:w="3009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Отдел опеки и попечительства по г. Красноуфимску и Красноуфимскому району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Г. Красноуфимск, ул. Березовая,12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20.11.2018 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с 09-00 ч.-до 13-00 ч.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Правовое просвещение и консультирование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Проводит мероприятия главный специалист Госюрбюро Колмакова М.В.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Родители, опекуны, законные представители несовершеннолетних</w:t>
            </w:r>
          </w:p>
        </w:tc>
      </w:tr>
      <w:tr>
        <w:trPr>
          <w:trHeight w:val="2555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22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День правовой помощи детям </w:t>
            </w:r>
          </w:p>
        </w:tc>
        <w:tc>
          <w:tcPr>
            <w:tcW w:w="3009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ГБУ СОН СО «Центр социальной помощи семье и детям города Красноуфимска и Красноуфимского района»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г. Красноуфимск, ул. Отдыха, д. 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20.11.2018 г.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 14-00ч. до 15-00ч.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Правовое просвещение и консультирование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Проводит мероприятия главный специалист Госюрбюро Колмакова М.В.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Родители, опекуны, законные представители несовершеннолетних</w:t>
            </w:r>
          </w:p>
        </w:tc>
      </w:tr>
      <w:tr>
        <w:trPr>
          <w:trHeight w:val="843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2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День правовой помощи детям</w:t>
            </w:r>
          </w:p>
        </w:tc>
        <w:tc>
          <w:tcPr>
            <w:tcW w:w="3009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tLeast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ГКУ социального обслуживания Свердловской области Социально-реабилитационный центр для несовершеннолетних Орджоникидзевского района города Екатеринбург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(ул. Ползунова, 51) 20.11.2018 г.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с 14-00ч. до 15-00ч.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Правовое просвещение и консультирование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Проводит мероприятия главный специалист Госюрбюро Ющенко Т.Б.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Воспитанники, социальные работники</w:t>
            </w:r>
          </w:p>
        </w:tc>
      </w:tr>
      <w:tr>
        <w:trPr>
          <w:trHeight w:val="593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225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День правовой помощи детям</w:t>
            </w:r>
          </w:p>
        </w:tc>
        <w:tc>
          <w:tcPr>
            <w:tcW w:w="2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Style w:val="Style14"/>
                <w:rFonts w:ascii="Times New Roman" w:hAnsi="Times New Roman"/>
                <w:i w:val="false"/>
                <w:i w:val="false"/>
              </w:rPr>
            </w:pPr>
            <w:r>
              <w:rPr>
                <w:rStyle w:val="Style14"/>
                <w:rFonts w:eastAsia="Calibri" w:cs="Times New Roman" w:ascii="Times New Roman" w:hAnsi="Times New Roman"/>
                <w:i w:val="false"/>
              </w:rPr>
              <w:t>Управлени</w:t>
            </w:r>
            <w:r>
              <w:rPr>
                <w:rStyle w:val="Style14"/>
                <w:rFonts w:ascii="Times New Roman" w:hAnsi="Times New Roman"/>
                <w:i w:val="false"/>
              </w:rPr>
              <w:t>е</w:t>
            </w:r>
            <w:r>
              <w:rPr>
                <w:rStyle w:val="Style14"/>
                <w:rFonts w:eastAsia="Calibri" w:cs="Times New Roman" w:ascii="Times New Roman" w:hAnsi="Times New Roman"/>
                <w:i w:val="false"/>
              </w:rPr>
              <w:t xml:space="preserve"> социально политики по г. Ирбиту и Ирбитскому району </w:t>
            </w:r>
          </w:p>
          <w:p>
            <w:pPr>
              <w:pStyle w:val="Normal"/>
              <w:spacing w:lineRule="auto" w:line="240" w:before="0" w:after="0"/>
              <w:rPr>
                <w:rStyle w:val="Style14"/>
                <w:rFonts w:ascii="Times New Roman" w:hAnsi="Times New Roman"/>
                <w:i w:val="false"/>
                <w:i w:val="false"/>
              </w:rPr>
            </w:pPr>
            <w:r>
              <w:rPr>
                <w:rStyle w:val="Style14"/>
                <w:rFonts w:ascii="Times New Roman" w:hAnsi="Times New Roman"/>
                <w:i w:val="false"/>
              </w:rPr>
              <w:t>(</w:t>
            </w:r>
            <w:r>
              <w:rPr>
                <w:rStyle w:val="Style14"/>
                <w:rFonts w:eastAsia="Calibri" w:cs="Times New Roman" w:ascii="Times New Roman" w:hAnsi="Times New Roman"/>
                <w:i w:val="false"/>
              </w:rPr>
              <w:t>г. Ирбит, ул. Красноармейская, д.15</w:t>
            </w:r>
            <w:r>
              <w:rPr>
                <w:rStyle w:val="Style14"/>
                <w:rFonts w:ascii="Times New Roman" w:hAnsi="Times New Roman"/>
                <w:i w:val="false"/>
              </w:rPr>
              <w:t xml:space="preserve">) 20 ноября 2018 года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Style14"/>
                <w:rFonts w:ascii="Times New Roman" w:hAnsi="Times New Roman"/>
                <w:i w:val="false"/>
              </w:rPr>
              <w:t>с 09 ч. до 11 ч.</w:t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Правовое просвещение и консультирование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cs="Times New Roman" w:ascii="Times New Roman" w:hAnsi="Times New Roman"/>
              </w:rPr>
              <w:t>Проводит мероприятия главный специалист Госюрбюро Долматов В.Л.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Родители, опекуны, законные представители несовершеннолетних</w:t>
            </w:r>
          </w:p>
        </w:tc>
      </w:tr>
      <w:tr>
        <w:trPr>
          <w:trHeight w:val="843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225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День правовой помощи детям</w:t>
            </w:r>
          </w:p>
        </w:tc>
        <w:tc>
          <w:tcPr>
            <w:tcW w:w="2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Ирбитское местное отделение Общероссийской общественной организации инвалидов "Всероссийское общество глухих"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(г. Ирбит, ул. Советская, д. 36) </w:t>
            </w:r>
            <w:r>
              <w:rPr>
                <w:rStyle w:val="Style14"/>
                <w:rFonts w:ascii="Times New Roman" w:hAnsi="Times New Roman"/>
                <w:i w:val="false"/>
              </w:rPr>
              <w:t>20 ноября 2018 года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11-30 до 13-00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Правовое просвещение и консультирование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cs="Times New Roman" w:ascii="Times New Roman" w:hAnsi="Times New Roman"/>
              </w:rPr>
              <w:t>Проводит мероприятия главный специалист Госюрбюро Долматов В.Л.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Родители, опекуны, законные представители несовершеннолетних</w:t>
            </w:r>
          </w:p>
        </w:tc>
      </w:tr>
      <w:tr>
        <w:trPr>
          <w:trHeight w:val="3112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225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Консультационная площадка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ГАУ СОН СО «Реабилитационный центр для детей и подростков с ограниченными возможностями Ленинского района города Нижний Тагил» («Островок надежды»</w:t>
            </w:r>
            <w:r>
              <w:rPr>
                <w:rStyle w:val="Appleconvertedspace"/>
                <w:rFonts w:cs="Times New Roman" w:ascii="Times New Roman" w:hAnsi="Times New Roman"/>
                <w:color w:val="000000"/>
                <w:shd w:fill="FFFFFF" w:val="clear"/>
              </w:rPr>
              <w:t>, адрес: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 xml:space="preserve"> г. Нижний Тагил ул. Карла Маркса, д. 48А;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дата:19.11.2018, время:15.00.-17.00.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Правовое  просвещение и консультирование 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Проводит мероприятия главные специалисты Пестерникова М.В. Жирякова Ю.Г.,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для законных представителей несовершеннолетних, опекунов.</w:t>
            </w:r>
          </w:p>
        </w:tc>
      </w:tr>
      <w:tr>
        <w:trPr>
          <w:trHeight w:val="2238" w:hRule="atLeast"/>
        </w:trPr>
        <w:tc>
          <w:tcPr>
            <w:tcW w:w="15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2257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Консультационная площадка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9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Детское диспансерное психиатрическое отделение (ГУЗ СО Психиатрическая</w:t>
            </w:r>
            <w:r>
              <w:rPr>
                <w:rStyle w:val="Appleconvertedspace"/>
                <w:rFonts w:cs="Times New Roman" w:ascii="Times New Roman" w:hAnsi="Times New Roman"/>
                <w:color w:val="000000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 xml:space="preserve">больница № 7, адрес: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г. Нижний</w:t>
            </w:r>
            <w:r>
              <w:rPr>
                <w:rStyle w:val="Appleconvertedspace"/>
                <w:rFonts w:cs="Times New Roman" w:ascii="Times New Roman" w:hAnsi="Times New Roman"/>
                <w:color w:val="000000"/>
                <w:shd w:fill="FFFFFF" w:val="clear"/>
              </w:rPr>
              <w:t> 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Тагил,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ул. Космонавтов 31 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дата: 20.11.2018, время:10.00.-12.00.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2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Правовое просвещение, консультирование в устной форме</w:t>
            </w:r>
          </w:p>
        </w:tc>
        <w:tc>
          <w:tcPr>
            <w:tcW w:w="481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Проводит мероприятия главные специалисты Пестерникова М.В. Жирякова Ю.Г.,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для законных представителей несовершеннолетних, опекунов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Информация о планируемых мероприятиях размещена в местном отделении партии «Единая Россия» город Ирбит, на месте приема граждан в Ирбитском подразделении ГКУ СО Госюрбюро, в Ирбитском местном отделении ОООИ  </w:t>
      </w:r>
      <w:r>
        <w:rPr>
          <w:rFonts w:ascii="Times New Roman" w:hAnsi="Times New Roman"/>
        </w:rPr>
        <w:t>"Всероссийское общество глухих",</w:t>
      </w:r>
      <w:r>
        <w:rPr>
          <w:rFonts w:cs="Times New Roman" w:ascii="Times New Roman" w:hAnsi="Times New Roman"/>
          <w:color w:val="000000"/>
          <w:shd w:fill="FFFFFF" w:val="clear"/>
        </w:rPr>
        <w:t xml:space="preserve"> ГАУ СОН СО «Реабилитационный центр для детей и подростков с ограниченными возможностями Ленинского района города Нижний Тагил» («Островок надежды»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) адрес:</w:t>
      </w:r>
      <w:r>
        <w:rPr>
          <w:rFonts w:cs="Times New Roman" w:ascii="Times New Roman" w:hAnsi="Times New Roman"/>
          <w:color w:val="000000"/>
          <w:shd w:fill="FFFFFF" w:val="clear"/>
        </w:rPr>
        <w:t xml:space="preserve"> г. Нижний Тагил, Детское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hd w:fill="FFFFFF" w:val="clear"/>
        </w:rPr>
        <w:t>диспансерное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hd w:fill="FFFFFF" w:val="clear"/>
        </w:rPr>
        <w:t>психиатрическое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hd w:fill="FFFFFF" w:val="clear"/>
        </w:rPr>
        <w:t>отделение (ГУЗ СОПсихиатрическая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hd w:fill="FFFFFF" w:val="clear"/>
        </w:rPr>
        <w:t>больница № 7, адрес: г. Нижний</w:t>
      </w:r>
      <w:r>
        <w:rPr>
          <w:rStyle w:val="Appleconvertedspace"/>
          <w:rFonts w:cs="Times New Roman" w:ascii="Times New Roman" w:hAnsi="Times New Roman"/>
          <w:color w:val="000000"/>
          <w:shd w:fill="FFFFFF" w:val="clear"/>
        </w:rPr>
        <w:t> </w:t>
      </w:r>
      <w:r>
        <w:rPr>
          <w:rFonts w:cs="Times New Roman" w:ascii="Times New Roman" w:hAnsi="Times New Roman"/>
          <w:color w:val="000000"/>
          <w:shd w:fill="FFFFFF" w:val="clear"/>
        </w:rPr>
        <w:t xml:space="preserve">Тагил,  </w:t>
      </w:r>
      <w:r>
        <w:rPr>
          <w:rFonts w:cs="Times New Roman" w:ascii="Times New Roman" w:hAnsi="Times New Roman"/>
        </w:rPr>
        <w:t>ГКУ социального обслуживания Свердловской области Социально-реабилитационный центр для несовершеннолетних Орджоникидзевского района города Екатеринбург (ул. Ползунова, 51)</w:t>
      </w:r>
    </w:p>
    <w:p>
      <w:pPr>
        <w:pStyle w:val="NoSpacing"/>
        <w:rPr/>
      </w:pPr>
      <w:r>
        <w:rPr/>
        <w:t xml:space="preserve"> </w:t>
      </w:r>
    </w:p>
    <w:p>
      <w:pPr>
        <w:pStyle w:val="Normal"/>
        <w:tabs>
          <w:tab w:val="left" w:pos="180" w:leader="none"/>
        </w:tabs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Директор ГКУ СО «Государственное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юридическое бюро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по Свердловской области»                                                                                                  П.И. Шуталев 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qFormat/>
    <w:rsid w:val="001a64c7"/>
    <w:rPr>
      <w:i/>
      <w:iCs/>
    </w:rPr>
  </w:style>
  <w:style w:type="character" w:styleId="Appleconvertedspace" w:customStyle="1">
    <w:name w:val="apple-converted-space"/>
    <w:basedOn w:val="DefaultParagraphFont"/>
    <w:uiPriority w:val="99"/>
    <w:qFormat/>
    <w:rsid w:val="00927c81"/>
    <w:rPr/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e45a3f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1a64c7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e45a3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b7a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B0006-46CC-4465-948C-9491626A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LibreOffice/5.2.4.2$Windows_X86_64 LibreOffice_project/3d5603e1122f0f102b62521720ab13a38a4e0eb0</Application>
  <Pages>3</Pages>
  <Words>463</Words>
  <Characters>3370</Characters>
  <CharactersWithSpaces>3908</CharactersWithSpaces>
  <Paragraphs>72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2018-11-13T13:28:00Z</dcterms:created>
  <dc:creator>user</dc:creator>
  <dc:description/>
  <dc:language>ru-RU</dc:language>
  <cp:lastModifiedBy>Чумакова Лилия Фавзатовна</cp:lastModifiedBy>
  <cp:lastPrinted>2018-11-13T13:28:00Z</cp:lastPrinted>
  <dcterms:modified xsi:type="dcterms:W3CDTF">2018-11-13T13:28:00Z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