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2F8" w:rsidRPr="009230F3" w:rsidRDefault="00C602F8" w:rsidP="00C602F8">
      <w:pPr>
        <w:shd w:val="clear" w:color="auto" w:fill="FFFFFF"/>
        <w:spacing w:after="120" w:line="468" w:lineRule="atLeast"/>
        <w:jc w:val="center"/>
        <w:outlineLvl w:val="0"/>
        <w:rPr>
          <w:rFonts w:ascii="Times New Roman" w:eastAsia="Times New Roman" w:hAnsi="Times New Roman" w:cs="Times New Roman"/>
          <w:b/>
          <w:color w:val="000000"/>
          <w:kern w:val="36"/>
          <w:sz w:val="28"/>
          <w:szCs w:val="28"/>
          <w:lang w:eastAsia="ru-RU"/>
        </w:rPr>
      </w:pPr>
      <w:bookmarkStart w:id="0" w:name="_GoBack"/>
      <w:bookmarkEnd w:id="0"/>
      <w:r w:rsidRPr="009230F3">
        <w:rPr>
          <w:rFonts w:ascii="Times New Roman" w:eastAsia="Times New Roman" w:hAnsi="Times New Roman" w:cs="Times New Roman"/>
          <w:b/>
          <w:color w:val="000000"/>
          <w:kern w:val="36"/>
          <w:sz w:val="28"/>
          <w:szCs w:val="28"/>
          <w:lang w:eastAsia="ru-RU"/>
        </w:rPr>
        <w:t>Питание школьников</w:t>
      </w:r>
    </w:p>
    <w:p w:rsidR="00575847" w:rsidRPr="005F5AD7" w:rsidRDefault="00575847" w:rsidP="00FE66C9">
      <w:pPr>
        <w:pStyle w:val="a4"/>
        <w:spacing w:before="0" w:beforeAutospacing="0" w:after="0" w:afterAutospacing="0"/>
        <w:ind w:firstLine="708"/>
        <w:jc w:val="both"/>
        <w:rPr>
          <w:sz w:val="28"/>
          <w:szCs w:val="28"/>
        </w:rPr>
      </w:pPr>
      <w:r w:rsidRPr="005F5AD7">
        <w:rPr>
          <w:sz w:val="28"/>
          <w:szCs w:val="28"/>
        </w:rPr>
        <w:t>Питание является обязательным условием существования человека. Продолжительное голодание несовместимо с жизнью, а неполноценное питание приводит к различным нарушениям в организме и заболеваниям.</w:t>
      </w:r>
    </w:p>
    <w:p w:rsidR="00FE66C9" w:rsidRDefault="00575847" w:rsidP="00FE66C9">
      <w:pPr>
        <w:pStyle w:val="a4"/>
        <w:spacing w:before="0" w:beforeAutospacing="0" w:after="0" w:afterAutospacing="0"/>
        <w:ind w:firstLine="708"/>
        <w:jc w:val="both"/>
        <w:rPr>
          <w:sz w:val="28"/>
          <w:szCs w:val="28"/>
        </w:rPr>
      </w:pPr>
      <w:r w:rsidRPr="005F5AD7">
        <w:rPr>
          <w:sz w:val="28"/>
          <w:szCs w:val="28"/>
        </w:rPr>
        <w:t>Говоря о здоровом питании, нельзя не остановиться на вопросах, касающихся недостаточности и излишеств в питании современного человека. В последние годы ассортимент наших продуктовых магазинов значительно расширился. Появилось много соблазнов, и взрослые, а д</w:t>
      </w:r>
      <w:r w:rsidR="00BE336F">
        <w:rPr>
          <w:sz w:val="28"/>
          <w:szCs w:val="28"/>
        </w:rPr>
        <w:t>ети особенно, даже не задумывают</w:t>
      </w:r>
      <w:r w:rsidRPr="005F5AD7">
        <w:rPr>
          <w:sz w:val="28"/>
          <w:szCs w:val="28"/>
        </w:rPr>
        <w:t xml:space="preserve">ся о пользе тех или иных вкусностей, об их влиянии на здоровье. </w:t>
      </w:r>
    </w:p>
    <w:p w:rsidR="00FE66C9" w:rsidRDefault="00575847" w:rsidP="00FE66C9">
      <w:pPr>
        <w:pStyle w:val="a4"/>
        <w:spacing w:before="0" w:beforeAutospacing="0" w:after="0" w:afterAutospacing="0"/>
        <w:ind w:firstLine="708"/>
        <w:jc w:val="both"/>
        <w:rPr>
          <w:sz w:val="28"/>
          <w:szCs w:val="28"/>
        </w:rPr>
      </w:pPr>
      <w:r w:rsidRPr="005F5AD7">
        <w:rPr>
          <w:sz w:val="28"/>
          <w:szCs w:val="28"/>
        </w:rPr>
        <w:t xml:space="preserve">Так уж сложилась,  что сегодня дети школьного возраста не заботятся о своем питании, до конца не осознают зависимость здоровья от питания. Действительно, здоровье детей школьного возраста во многом определяется теми продуктами, которые дети ежедневно вынуждены  употреблять. Очень важно рассказать детям, какие из продуктов полезны, а какие могут привести к неприятным последствиям. </w:t>
      </w:r>
    </w:p>
    <w:p w:rsidR="00FE66C9" w:rsidRDefault="00575847" w:rsidP="00FE66C9">
      <w:pPr>
        <w:pStyle w:val="a4"/>
        <w:spacing w:before="0" w:beforeAutospacing="0" w:after="0" w:afterAutospacing="0"/>
        <w:ind w:firstLine="708"/>
        <w:jc w:val="both"/>
        <w:rPr>
          <w:sz w:val="28"/>
          <w:szCs w:val="28"/>
        </w:rPr>
      </w:pPr>
      <w:r w:rsidRPr="005F5AD7">
        <w:rPr>
          <w:sz w:val="28"/>
          <w:szCs w:val="28"/>
        </w:rPr>
        <w:t>Проблема сегодняшнего дня - дети и их родители не уделяют должного внимания на выбор питания, что сказывается на здоровье младших школьников. Вот почему каждому из нас жизненно важно понять и перестроить свой образ жизни и питания согласно требованиям сегодняшнего дня.</w:t>
      </w:r>
    </w:p>
    <w:p w:rsidR="00575847" w:rsidRDefault="00575847" w:rsidP="00FE66C9">
      <w:pPr>
        <w:pStyle w:val="a4"/>
        <w:spacing w:before="0" w:beforeAutospacing="0" w:after="0" w:afterAutospacing="0"/>
        <w:ind w:firstLine="708"/>
        <w:jc w:val="both"/>
        <w:rPr>
          <w:sz w:val="28"/>
          <w:szCs w:val="28"/>
        </w:rPr>
      </w:pPr>
      <w:r w:rsidRPr="005F5AD7">
        <w:rPr>
          <w:sz w:val="28"/>
          <w:szCs w:val="28"/>
        </w:rPr>
        <w:t xml:space="preserve"> Правильное питание - это, прежде всего, знание того, что полезно для организма, а что – нет, затем – претворение этого знания в жизнь.</w:t>
      </w:r>
    </w:p>
    <w:p w:rsidR="00BE336F" w:rsidRPr="005F5AD7" w:rsidRDefault="00BE336F" w:rsidP="00FE66C9">
      <w:pPr>
        <w:pStyle w:val="a4"/>
        <w:spacing w:before="0" w:beforeAutospacing="0" w:after="0" w:afterAutospacing="0"/>
        <w:ind w:firstLine="708"/>
        <w:jc w:val="both"/>
        <w:rPr>
          <w:sz w:val="28"/>
          <w:szCs w:val="28"/>
        </w:rPr>
      </w:pPr>
    </w:p>
    <w:p w:rsidR="00C602F8" w:rsidRPr="00BE336F" w:rsidRDefault="00C602F8" w:rsidP="005F5AD7">
      <w:pPr>
        <w:shd w:val="clear" w:color="auto" w:fill="FFFFFF"/>
        <w:spacing w:after="0" w:line="336" w:lineRule="atLeast"/>
        <w:jc w:val="both"/>
        <w:rPr>
          <w:rFonts w:ascii="Times New Roman" w:eastAsia="Times New Roman" w:hAnsi="Times New Roman" w:cs="Times New Roman"/>
          <w:b/>
          <w:sz w:val="28"/>
          <w:szCs w:val="28"/>
          <w:lang w:eastAsia="ru-RU"/>
        </w:rPr>
      </w:pPr>
      <w:r w:rsidRPr="00BE336F">
        <w:rPr>
          <w:rFonts w:ascii="Times New Roman" w:eastAsia="Times New Roman" w:hAnsi="Times New Roman" w:cs="Times New Roman"/>
          <w:b/>
          <w:sz w:val="28"/>
          <w:szCs w:val="28"/>
          <w:lang w:eastAsia="ru-RU"/>
        </w:rPr>
        <w:t xml:space="preserve">Основные принципы организации рационального питания </w:t>
      </w:r>
      <w:r w:rsidR="005C1DC5" w:rsidRPr="00BE336F">
        <w:rPr>
          <w:rFonts w:ascii="Times New Roman" w:eastAsia="Times New Roman" w:hAnsi="Times New Roman" w:cs="Times New Roman"/>
          <w:b/>
          <w:sz w:val="28"/>
          <w:szCs w:val="28"/>
          <w:lang w:eastAsia="ru-RU"/>
        </w:rPr>
        <w:t>детей</w:t>
      </w:r>
      <w:r w:rsidR="005F5AD7" w:rsidRPr="00BE336F">
        <w:rPr>
          <w:rFonts w:ascii="Times New Roman" w:eastAsia="Times New Roman" w:hAnsi="Times New Roman" w:cs="Times New Roman"/>
          <w:b/>
          <w:sz w:val="28"/>
          <w:szCs w:val="28"/>
          <w:lang w:eastAsia="ru-RU"/>
        </w:rPr>
        <w:t>:</w:t>
      </w:r>
    </w:p>
    <w:p w:rsidR="00C602F8" w:rsidRPr="005F5AD7" w:rsidRDefault="00C602F8" w:rsidP="001E4031">
      <w:pPr>
        <w:numPr>
          <w:ilvl w:val="0"/>
          <w:numId w:val="2"/>
        </w:numPr>
        <w:shd w:val="clear" w:color="auto" w:fill="FFFFFF"/>
        <w:tabs>
          <w:tab w:val="clear" w:pos="720"/>
          <w:tab w:val="left" w:pos="284"/>
        </w:tabs>
        <w:spacing w:after="0" w:line="336" w:lineRule="atLeast"/>
        <w:ind w:left="0" w:firstLine="0"/>
        <w:jc w:val="both"/>
        <w:rPr>
          <w:rFonts w:ascii="Times New Roman" w:eastAsia="Times New Roman" w:hAnsi="Times New Roman" w:cs="Times New Roman"/>
          <w:sz w:val="28"/>
          <w:szCs w:val="28"/>
          <w:lang w:eastAsia="ru-RU"/>
        </w:rPr>
      </w:pPr>
      <w:r w:rsidRPr="005F5AD7">
        <w:rPr>
          <w:rFonts w:ascii="Times New Roman" w:eastAsia="Times New Roman" w:hAnsi="Times New Roman" w:cs="Times New Roman"/>
          <w:sz w:val="28"/>
          <w:szCs w:val="28"/>
          <w:lang w:eastAsia="ru-RU"/>
        </w:rPr>
        <w:t xml:space="preserve">Адекватная энергетическая ценность рациона, соответствующая </w:t>
      </w:r>
      <w:proofErr w:type="spellStart"/>
      <w:r w:rsidRPr="005F5AD7">
        <w:rPr>
          <w:rFonts w:ascii="Times New Roman" w:eastAsia="Times New Roman" w:hAnsi="Times New Roman" w:cs="Times New Roman"/>
          <w:sz w:val="28"/>
          <w:szCs w:val="28"/>
          <w:lang w:eastAsia="ru-RU"/>
        </w:rPr>
        <w:t>энергозатратам</w:t>
      </w:r>
      <w:proofErr w:type="spellEnd"/>
      <w:r w:rsidRPr="005F5AD7">
        <w:rPr>
          <w:rFonts w:ascii="Times New Roman" w:eastAsia="Times New Roman" w:hAnsi="Times New Roman" w:cs="Times New Roman"/>
          <w:sz w:val="28"/>
          <w:szCs w:val="28"/>
          <w:lang w:eastAsia="ru-RU"/>
        </w:rPr>
        <w:t xml:space="preserve"> ребенка.</w:t>
      </w:r>
    </w:p>
    <w:p w:rsidR="00C602F8" w:rsidRPr="005F5AD7" w:rsidRDefault="00C602F8" w:rsidP="001E4031">
      <w:pPr>
        <w:numPr>
          <w:ilvl w:val="0"/>
          <w:numId w:val="2"/>
        </w:numPr>
        <w:shd w:val="clear" w:color="auto" w:fill="FFFFFF"/>
        <w:tabs>
          <w:tab w:val="clear" w:pos="720"/>
          <w:tab w:val="left" w:pos="284"/>
        </w:tabs>
        <w:spacing w:after="0" w:line="336" w:lineRule="atLeast"/>
        <w:ind w:left="0" w:firstLine="0"/>
        <w:jc w:val="both"/>
        <w:rPr>
          <w:rFonts w:ascii="Times New Roman" w:eastAsia="Times New Roman" w:hAnsi="Times New Roman" w:cs="Times New Roman"/>
          <w:sz w:val="28"/>
          <w:szCs w:val="28"/>
          <w:lang w:eastAsia="ru-RU"/>
        </w:rPr>
      </w:pPr>
      <w:r w:rsidRPr="005F5AD7">
        <w:rPr>
          <w:rFonts w:ascii="Times New Roman" w:eastAsia="Times New Roman" w:hAnsi="Times New Roman" w:cs="Times New Roman"/>
          <w:sz w:val="28"/>
          <w:szCs w:val="28"/>
          <w:lang w:eastAsia="ru-RU"/>
        </w:rPr>
        <w:t>Сбалансированность рациона по всем заменимым и незаменимым пищевым факторам.</w:t>
      </w:r>
    </w:p>
    <w:p w:rsidR="00C602F8" w:rsidRPr="005F5AD7" w:rsidRDefault="00C602F8" w:rsidP="001E4031">
      <w:pPr>
        <w:numPr>
          <w:ilvl w:val="0"/>
          <w:numId w:val="2"/>
        </w:numPr>
        <w:shd w:val="clear" w:color="auto" w:fill="FFFFFF"/>
        <w:tabs>
          <w:tab w:val="clear" w:pos="720"/>
          <w:tab w:val="left" w:pos="284"/>
        </w:tabs>
        <w:spacing w:after="0" w:line="336" w:lineRule="atLeast"/>
        <w:ind w:left="0" w:firstLine="0"/>
        <w:jc w:val="both"/>
        <w:rPr>
          <w:rFonts w:ascii="Times New Roman" w:eastAsia="Times New Roman" w:hAnsi="Times New Roman" w:cs="Times New Roman"/>
          <w:sz w:val="28"/>
          <w:szCs w:val="28"/>
          <w:lang w:eastAsia="ru-RU"/>
        </w:rPr>
      </w:pPr>
      <w:r w:rsidRPr="005F5AD7">
        <w:rPr>
          <w:rFonts w:ascii="Times New Roman" w:eastAsia="Times New Roman" w:hAnsi="Times New Roman" w:cs="Times New Roman"/>
          <w:sz w:val="28"/>
          <w:szCs w:val="28"/>
          <w:lang w:eastAsia="ru-RU"/>
        </w:rPr>
        <w:t>Максимальное разнообразие рациона, являющееся основным условием обеспечения его сбалансированности.</w:t>
      </w:r>
    </w:p>
    <w:p w:rsidR="00C602F8" w:rsidRPr="005F5AD7" w:rsidRDefault="00C602F8" w:rsidP="001E4031">
      <w:pPr>
        <w:numPr>
          <w:ilvl w:val="0"/>
          <w:numId w:val="2"/>
        </w:numPr>
        <w:shd w:val="clear" w:color="auto" w:fill="FFFFFF"/>
        <w:tabs>
          <w:tab w:val="clear" w:pos="720"/>
          <w:tab w:val="left" w:pos="284"/>
        </w:tabs>
        <w:spacing w:after="0" w:line="336" w:lineRule="atLeast"/>
        <w:ind w:left="0" w:firstLine="0"/>
        <w:jc w:val="both"/>
        <w:rPr>
          <w:rFonts w:ascii="Times New Roman" w:eastAsia="Times New Roman" w:hAnsi="Times New Roman" w:cs="Times New Roman"/>
          <w:sz w:val="28"/>
          <w:szCs w:val="28"/>
          <w:lang w:eastAsia="ru-RU"/>
        </w:rPr>
      </w:pPr>
      <w:r w:rsidRPr="005F5AD7">
        <w:rPr>
          <w:rFonts w:ascii="Times New Roman" w:eastAsia="Times New Roman" w:hAnsi="Times New Roman" w:cs="Times New Roman"/>
          <w:sz w:val="28"/>
          <w:szCs w:val="28"/>
          <w:lang w:eastAsia="ru-RU"/>
        </w:rPr>
        <w:t>Оптимальный режим питания.</w:t>
      </w:r>
    </w:p>
    <w:p w:rsidR="00C602F8" w:rsidRPr="005F5AD7" w:rsidRDefault="00C602F8" w:rsidP="001E4031">
      <w:pPr>
        <w:numPr>
          <w:ilvl w:val="0"/>
          <w:numId w:val="2"/>
        </w:numPr>
        <w:shd w:val="clear" w:color="auto" w:fill="FFFFFF"/>
        <w:tabs>
          <w:tab w:val="clear" w:pos="720"/>
          <w:tab w:val="left" w:pos="284"/>
        </w:tabs>
        <w:spacing w:after="0" w:line="336" w:lineRule="atLeast"/>
        <w:ind w:left="0" w:firstLine="0"/>
        <w:jc w:val="both"/>
        <w:rPr>
          <w:rFonts w:ascii="Times New Roman" w:eastAsia="Times New Roman" w:hAnsi="Times New Roman" w:cs="Times New Roman"/>
          <w:sz w:val="28"/>
          <w:szCs w:val="28"/>
          <w:lang w:eastAsia="ru-RU"/>
        </w:rPr>
      </w:pPr>
      <w:r w:rsidRPr="005F5AD7">
        <w:rPr>
          <w:rFonts w:ascii="Times New Roman" w:eastAsia="Times New Roman" w:hAnsi="Times New Roman" w:cs="Times New Roman"/>
          <w:sz w:val="28"/>
          <w:szCs w:val="28"/>
          <w:lang w:eastAsia="ru-RU"/>
        </w:rPr>
        <w:t>Адекватная технологическая и кулинарная обработка продуктов и блюд, обеспечивающая их высокие вкусовые достоинства и сохранность исходной пищевой ценности.</w:t>
      </w:r>
    </w:p>
    <w:p w:rsidR="00C602F8" w:rsidRDefault="00C602F8" w:rsidP="001E4031">
      <w:pPr>
        <w:numPr>
          <w:ilvl w:val="0"/>
          <w:numId w:val="2"/>
        </w:numPr>
        <w:shd w:val="clear" w:color="auto" w:fill="FFFFFF"/>
        <w:tabs>
          <w:tab w:val="clear" w:pos="720"/>
          <w:tab w:val="left" w:pos="284"/>
        </w:tabs>
        <w:spacing w:after="0" w:line="336" w:lineRule="atLeast"/>
        <w:ind w:left="0" w:firstLine="0"/>
        <w:jc w:val="both"/>
        <w:rPr>
          <w:rFonts w:ascii="Times New Roman" w:eastAsia="Times New Roman" w:hAnsi="Times New Roman" w:cs="Times New Roman"/>
          <w:sz w:val="28"/>
          <w:szCs w:val="28"/>
          <w:lang w:eastAsia="ru-RU"/>
        </w:rPr>
      </w:pPr>
      <w:r w:rsidRPr="005F5AD7">
        <w:rPr>
          <w:rFonts w:ascii="Times New Roman" w:eastAsia="Times New Roman" w:hAnsi="Times New Roman" w:cs="Times New Roman"/>
          <w:sz w:val="28"/>
          <w:szCs w:val="28"/>
          <w:lang w:eastAsia="ru-RU"/>
        </w:rPr>
        <w:t>Учет индивидуальных особенностей детей.</w:t>
      </w:r>
    </w:p>
    <w:p w:rsidR="00BE336F" w:rsidRDefault="00BE336F" w:rsidP="00BE336F">
      <w:pPr>
        <w:shd w:val="clear" w:color="auto" w:fill="FFFFFF"/>
        <w:tabs>
          <w:tab w:val="left" w:pos="284"/>
        </w:tabs>
        <w:spacing w:after="0" w:line="336" w:lineRule="atLeast"/>
        <w:jc w:val="both"/>
        <w:rPr>
          <w:rFonts w:ascii="Times New Roman" w:eastAsia="Times New Roman" w:hAnsi="Times New Roman" w:cs="Times New Roman"/>
          <w:sz w:val="28"/>
          <w:szCs w:val="28"/>
          <w:lang w:eastAsia="ru-RU"/>
        </w:rPr>
      </w:pPr>
    </w:p>
    <w:p w:rsidR="00BE336F" w:rsidRPr="00BE336F" w:rsidRDefault="00BE336F" w:rsidP="00BE336F">
      <w:pPr>
        <w:shd w:val="clear" w:color="auto" w:fill="FFFFFF"/>
        <w:tabs>
          <w:tab w:val="left" w:pos="284"/>
        </w:tabs>
        <w:spacing w:after="0" w:line="336" w:lineRule="atLeast"/>
        <w:jc w:val="both"/>
        <w:rPr>
          <w:rFonts w:ascii="Times New Roman" w:eastAsia="Times New Roman" w:hAnsi="Times New Roman" w:cs="Times New Roman"/>
          <w:b/>
          <w:sz w:val="28"/>
          <w:szCs w:val="28"/>
          <w:lang w:eastAsia="ru-RU"/>
        </w:rPr>
      </w:pPr>
      <w:r w:rsidRPr="00BE336F">
        <w:rPr>
          <w:rFonts w:ascii="Times New Roman" w:eastAsia="Times New Roman" w:hAnsi="Times New Roman" w:cs="Times New Roman"/>
          <w:b/>
          <w:sz w:val="28"/>
          <w:szCs w:val="28"/>
          <w:lang w:eastAsia="ru-RU"/>
        </w:rPr>
        <w:t>Дети с десяти до семнадцати.</w:t>
      </w:r>
    </w:p>
    <w:p w:rsidR="00C602F8" w:rsidRPr="005F5AD7" w:rsidRDefault="00094AFA" w:rsidP="001E4031">
      <w:pPr>
        <w:shd w:val="clear" w:color="auto" w:fill="FFFFFF"/>
        <w:tabs>
          <w:tab w:val="left" w:pos="284"/>
        </w:tabs>
        <w:spacing w:after="0" w:line="336"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005F5AD7" w:rsidRPr="005F5AD7">
        <w:rPr>
          <w:rFonts w:ascii="Times New Roman" w:eastAsia="Times New Roman" w:hAnsi="Times New Roman" w:cs="Times New Roman"/>
          <w:sz w:val="28"/>
          <w:szCs w:val="28"/>
          <w:lang w:eastAsia="ru-RU"/>
        </w:rPr>
        <w:t>Однако организация питания подростков</w:t>
      </w:r>
      <w:r w:rsidR="00C602F8" w:rsidRPr="005F5AD7">
        <w:rPr>
          <w:rFonts w:ascii="Times New Roman" w:eastAsia="Times New Roman" w:hAnsi="Times New Roman" w:cs="Times New Roman"/>
          <w:sz w:val="28"/>
          <w:szCs w:val="28"/>
          <w:lang w:eastAsia="ru-RU"/>
        </w:rPr>
        <w:t>, школьников 10-17 лет имеет свои особенности, заключающиеся в том, чтобы учесть все те изменения, которые происходят в детском организме в этом возрасте. В этот период следует обратить особое внимание на следующие моменты:</w:t>
      </w:r>
    </w:p>
    <w:p w:rsidR="00C602F8" w:rsidRPr="005F5AD7" w:rsidRDefault="00C602F8" w:rsidP="001E4031">
      <w:pPr>
        <w:numPr>
          <w:ilvl w:val="0"/>
          <w:numId w:val="3"/>
        </w:numPr>
        <w:shd w:val="clear" w:color="auto" w:fill="FFFFFF"/>
        <w:tabs>
          <w:tab w:val="clear" w:pos="720"/>
          <w:tab w:val="left" w:pos="284"/>
        </w:tabs>
        <w:spacing w:after="0" w:line="336" w:lineRule="atLeast"/>
        <w:ind w:left="0" w:firstLine="0"/>
        <w:jc w:val="both"/>
        <w:rPr>
          <w:rFonts w:ascii="Times New Roman" w:eastAsia="Times New Roman" w:hAnsi="Times New Roman" w:cs="Times New Roman"/>
          <w:sz w:val="28"/>
          <w:szCs w:val="28"/>
          <w:lang w:eastAsia="ru-RU"/>
        </w:rPr>
      </w:pPr>
      <w:r w:rsidRPr="005F5AD7">
        <w:rPr>
          <w:rFonts w:ascii="Times New Roman" w:eastAsia="Times New Roman" w:hAnsi="Times New Roman" w:cs="Times New Roman"/>
          <w:sz w:val="28"/>
          <w:szCs w:val="28"/>
          <w:lang w:eastAsia="ru-RU"/>
        </w:rPr>
        <w:t>Происходит интенсивный рост всего организма</w:t>
      </w:r>
      <w:r w:rsidR="00045935">
        <w:rPr>
          <w:rFonts w:ascii="Times New Roman" w:eastAsia="Times New Roman" w:hAnsi="Times New Roman" w:cs="Times New Roman"/>
          <w:sz w:val="28"/>
          <w:szCs w:val="28"/>
          <w:lang w:eastAsia="ru-RU"/>
        </w:rPr>
        <w:t>.</w:t>
      </w:r>
    </w:p>
    <w:p w:rsidR="00C602F8" w:rsidRPr="005F5AD7" w:rsidRDefault="00C602F8" w:rsidP="001E4031">
      <w:pPr>
        <w:numPr>
          <w:ilvl w:val="0"/>
          <w:numId w:val="3"/>
        </w:numPr>
        <w:shd w:val="clear" w:color="auto" w:fill="FFFFFF"/>
        <w:tabs>
          <w:tab w:val="clear" w:pos="720"/>
          <w:tab w:val="left" w:pos="284"/>
        </w:tabs>
        <w:spacing w:after="0" w:line="336" w:lineRule="atLeast"/>
        <w:ind w:left="0" w:firstLine="0"/>
        <w:jc w:val="both"/>
        <w:rPr>
          <w:rFonts w:ascii="Times New Roman" w:eastAsia="Times New Roman" w:hAnsi="Times New Roman" w:cs="Times New Roman"/>
          <w:sz w:val="28"/>
          <w:szCs w:val="28"/>
          <w:lang w:eastAsia="ru-RU"/>
        </w:rPr>
      </w:pPr>
      <w:r w:rsidRPr="005F5AD7">
        <w:rPr>
          <w:rFonts w:ascii="Times New Roman" w:eastAsia="Times New Roman" w:hAnsi="Times New Roman" w:cs="Times New Roman"/>
          <w:sz w:val="28"/>
          <w:szCs w:val="28"/>
          <w:lang w:eastAsia="ru-RU"/>
        </w:rPr>
        <w:t>Развиваются все основные системы: опорно-двигательная (особенно скелет), идет увеличение мышечной массы (с учетом половых особенностей), сердечно-сосудистая и нервная системы, а также идет радикальная гормональная перестройка организма, связанная с половым созреванием подростка.</w:t>
      </w:r>
    </w:p>
    <w:p w:rsidR="00C602F8" w:rsidRPr="005F5AD7" w:rsidRDefault="00C602F8" w:rsidP="001E4031">
      <w:pPr>
        <w:numPr>
          <w:ilvl w:val="0"/>
          <w:numId w:val="3"/>
        </w:numPr>
        <w:shd w:val="clear" w:color="auto" w:fill="FFFFFF"/>
        <w:tabs>
          <w:tab w:val="clear" w:pos="720"/>
          <w:tab w:val="left" w:pos="284"/>
        </w:tabs>
        <w:spacing w:after="0" w:line="336" w:lineRule="atLeast"/>
        <w:ind w:left="0" w:firstLine="0"/>
        <w:jc w:val="both"/>
        <w:rPr>
          <w:rFonts w:ascii="Times New Roman" w:eastAsia="Times New Roman" w:hAnsi="Times New Roman" w:cs="Times New Roman"/>
          <w:sz w:val="28"/>
          <w:szCs w:val="28"/>
          <w:lang w:eastAsia="ru-RU"/>
        </w:rPr>
      </w:pPr>
      <w:r w:rsidRPr="005F5AD7">
        <w:rPr>
          <w:rFonts w:ascii="Times New Roman" w:eastAsia="Times New Roman" w:hAnsi="Times New Roman" w:cs="Times New Roman"/>
          <w:sz w:val="28"/>
          <w:szCs w:val="28"/>
          <w:lang w:eastAsia="ru-RU"/>
        </w:rPr>
        <w:t>На фоне всей физической перестройки повышаются нагрузки на психоэмоциональную сферу.</w:t>
      </w:r>
    </w:p>
    <w:p w:rsidR="00C602F8" w:rsidRPr="005F5AD7" w:rsidRDefault="00C602F8" w:rsidP="001E4031">
      <w:pPr>
        <w:numPr>
          <w:ilvl w:val="0"/>
          <w:numId w:val="3"/>
        </w:numPr>
        <w:shd w:val="clear" w:color="auto" w:fill="FFFFFF"/>
        <w:tabs>
          <w:tab w:val="clear" w:pos="720"/>
          <w:tab w:val="left" w:pos="284"/>
        </w:tabs>
        <w:spacing w:after="0" w:line="336" w:lineRule="atLeast"/>
        <w:ind w:left="0" w:firstLine="0"/>
        <w:jc w:val="both"/>
        <w:rPr>
          <w:rFonts w:ascii="Times New Roman" w:eastAsia="Times New Roman" w:hAnsi="Times New Roman" w:cs="Times New Roman"/>
          <w:sz w:val="28"/>
          <w:szCs w:val="28"/>
          <w:lang w:eastAsia="ru-RU"/>
        </w:rPr>
      </w:pPr>
      <w:r w:rsidRPr="005F5AD7">
        <w:rPr>
          <w:rFonts w:ascii="Times New Roman" w:eastAsia="Times New Roman" w:hAnsi="Times New Roman" w:cs="Times New Roman"/>
          <w:sz w:val="28"/>
          <w:szCs w:val="28"/>
          <w:lang w:eastAsia="ru-RU"/>
        </w:rPr>
        <w:lastRenderedPageBreak/>
        <w:t>Возрастают не только школьные нагрузки, но и напряжение, вызванное социальной адаптацией подростка.</w:t>
      </w:r>
    </w:p>
    <w:p w:rsidR="00C602F8" w:rsidRPr="005F5AD7" w:rsidRDefault="00C602F8" w:rsidP="00045935">
      <w:pPr>
        <w:shd w:val="clear" w:color="auto" w:fill="FFFFFF"/>
        <w:spacing w:after="0" w:line="336" w:lineRule="atLeast"/>
        <w:ind w:firstLine="708"/>
        <w:jc w:val="both"/>
        <w:rPr>
          <w:rFonts w:ascii="Times New Roman" w:eastAsia="Times New Roman" w:hAnsi="Times New Roman" w:cs="Times New Roman"/>
          <w:sz w:val="28"/>
          <w:szCs w:val="28"/>
          <w:lang w:eastAsia="ru-RU"/>
        </w:rPr>
      </w:pPr>
      <w:r w:rsidRPr="005F5AD7">
        <w:rPr>
          <w:rFonts w:ascii="Times New Roman" w:eastAsia="Times New Roman" w:hAnsi="Times New Roman" w:cs="Times New Roman"/>
          <w:sz w:val="28"/>
          <w:szCs w:val="28"/>
          <w:lang w:eastAsia="ru-RU"/>
        </w:rPr>
        <w:t>Правильная организация питания школьников может помочь в решении очень многих проблем, возникающих именно в подростковый период. Сейчас особенно важно обеспечить организм всеми ресурсами не только для роста и развития, но также для все возрастающих нагрузок в школе и полового созревания.</w:t>
      </w:r>
    </w:p>
    <w:p w:rsidR="00C602F8" w:rsidRPr="005F5AD7" w:rsidRDefault="00C602F8" w:rsidP="00045935">
      <w:pPr>
        <w:shd w:val="clear" w:color="auto" w:fill="FFFFFF"/>
        <w:spacing w:after="0" w:line="336" w:lineRule="atLeast"/>
        <w:ind w:firstLine="708"/>
        <w:jc w:val="both"/>
        <w:rPr>
          <w:rFonts w:ascii="Times New Roman" w:eastAsia="Times New Roman" w:hAnsi="Times New Roman" w:cs="Times New Roman"/>
          <w:sz w:val="28"/>
          <w:szCs w:val="28"/>
          <w:lang w:eastAsia="ru-RU"/>
        </w:rPr>
      </w:pPr>
      <w:r w:rsidRPr="005F5AD7">
        <w:rPr>
          <w:rFonts w:ascii="Times New Roman" w:eastAsia="Times New Roman" w:hAnsi="Times New Roman" w:cs="Times New Roman"/>
          <w:sz w:val="28"/>
          <w:szCs w:val="28"/>
          <w:lang w:eastAsia="ru-RU"/>
        </w:rPr>
        <w:t xml:space="preserve">Именно в эти годы - фактически начиная с 10 лет - ребенок становится взрослым человеком. И это касается и его физического развития, и </w:t>
      </w:r>
      <w:proofErr w:type="spellStart"/>
      <w:r w:rsidRPr="005F5AD7">
        <w:rPr>
          <w:rFonts w:ascii="Times New Roman" w:eastAsia="Times New Roman" w:hAnsi="Times New Roman" w:cs="Times New Roman"/>
          <w:sz w:val="28"/>
          <w:szCs w:val="28"/>
          <w:lang w:eastAsia="ru-RU"/>
        </w:rPr>
        <w:t>психо-эмоционального</w:t>
      </w:r>
      <w:proofErr w:type="spellEnd"/>
      <w:r w:rsidRPr="005F5AD7">
        <w:rPr>
          <w:rFonts w:ascii="Times New Roman" w:eastAsia="Times New Roman" w:hAnsi="Times New Roman" w:cs="Times New Roman"/>
          <w:sz w:val="28"/>
          <w:szCs w:val="28"/>
          <w:lang w:eastAsia="ru-RU"/>
        </w:rPr>
        <w:t>, и интеллектуального. Ребенок осваивает новые для себя правила взрослой жизни. Учится ответственности и самостоятельности, учится по-новому выстраивать свои отношения с людьми.</w:t>
      </w:r>
    </w:p>
    <w:p w:rsidR="00045935" w:rsidRDefault="00C602F8" w:rsidP="00045935">
      <w:pPr>
        <w:shd w:val="clear" w:color="auto" w:fill="FFFFFF"/>
        <w:spacing w:after="0" w:line="336" w:lineRule="atLeast"/>
        <w:ind w:firstLine="708"/>
        <w:jc w:val="both"/>
        <w:rPr>
          <w:rFonts w:ascii="Times New Roman" w:eastAsia="Times New Roman" w:hAnsi="Times New Roman" w:cs="Times New Roman"/>
          <w:sz w:val="28"/>
          <w:szCs w:val="28"/>
          <w:lang w:eastAsia="ru-RU"/>
        </w:rPr>
      </w:pPr>
      <w:r w:rsidRPr="005F5AD7">
        <w:rPr>
          <w:rFonts w:ascii="Times New Roman" w:eastAsia="Times New Roman" w:hAnsi="Times New Roman" w:cs="Times New Roman"/>
          <w:sz w:val="28"/>
          <w:szCs w:val="28"/>
          <w:lang w:eastAsia="ru-RU"/>
        </w:rPr>
        <w:t>Немаловажно и то, чтобы именно в этот период взросления ребенок научился самостоятельно соблюдать режим питания, рационально питаться независимо от присмотра взрослых.</w:t>
      </w:r>
    </w:p>
    <w:p w:rsidR="00C602F8" w:rsidRPr="005F5AD7" w:rsidRDefault="00C602F8" w:rsidP="00045935">
      <w:pPr>
        <w:shd w:val="clear" w:color="auto" w:fill="FFFFFF"/>
        <w:spacing w:after="0" w:line="336" w:lineRule="atLeast"/>
        <w:ind w:firstLine="708"/>
        <w:jc w:val="both"/>
        <w:rPr>
          <w:rFonts w:ascii="Times New Roman" w:eastAsia="Times New Roman" w:hAnsi="Times New Roman" w:cs="Times New Roman"/>
          <w:sz w:val="28"/>
          <w:szCs w:val="28"/>
          <w:lang w:eastAsia="ru-RU"/>
        </w:rPr>
      </w:pPr>
      <w:r w:rsidRPr="005F5AD7">
        <w:rPr>
          <w:rFonts w:ascii="Times New Roman" w:eastAsia="Times New Roman" w:hAnsi="Times New Roman" w:cs="Times New Roman"/>
          <w:sz w:val="28"/>
          <w:szCs w:val="28"/>
          <w:lang w:eastAsia="ru-RU"/>
        </w:rPr>
        <w:t xml:space="preserve"> Во-первых, чтобы уже сейчас помочь своему организму в нелегкой работе, а во-вторых, чтобы выработать привычку, которая пригодится в самостоятельной жизни. Ведь от того, как мы питаемся, зависит наше здоровье.</w:t>
      </w:r>
    </w:p>
    <w:p w:rsidR="00C602F8" w:rsidRPr="005F5AD7" w:rsidRDefault="00C602F8" w:rsidP="00045935">
      <w:pPr>
        <w:shd w:val="clear" w:color="auto" w:fill="FFFFFF"/>
        <w:spacing w:after="0" w:line="336" w:lineRule="atLeast"/>
        <w:ind w:firstLine="708"/>
        <w:jc w:val="both"/>
        <w:rPr>
          <w:rFonts w:ascii="Times New Roman" w:eastAsia="Times New Roman" w:hAnsi="Times New Roman" w:cs="Times New Roman"/>
          <w:sz w:val="28"/>
          <w:szCs w:val="28"/>
          <w:lang w:eastAsia="ru-RU"/>
        </w:rPr>
      </w:pPr>
      <w:r w:rsidRPr="005F5AD7">
        <w:rPr>
          <w:rFonts w:ascii="Times New Roman" w:eastAsia="Times New Roman" w:hAnsi="Times New Roman" w:cs="Times New Roman"/>
          <w:sz w:val="28"/>
          <w:szCs w:val="28"/>
          <w:lang w:eastAsia="ru-RU"/>
        </w:rPr>
        <w:t>При составлении рациона для школьников 10-17 лет учитываются изменения физиологических потребностей в пищевых веществах и энергии в зависимости от возраста и пола ребенка.</w:t>
      </w:r>
    </w:p>
    <w:p w:rsidR="00C602F8" w:rsidRPr="005F5AD7" w:rsidRDefault="00C602F8" w:rsidP="005F5AD7">
      <w:pPr>
        <w:shd w:val="clear" w:color="auto" w:fill="FFFFFF"/>
        <w:spacing w:after="0" w:line="336" w:lineRule="atLeast"/>
        <w:jc w:val="center"/>
        <w:outlineLvl w:val="3"/>
        <w:rPr>
          <w:rFonts w:ascii="Times New Roman" w:eastAsia="Times New Roman" w:hAnsi="Times New Roman" w:cs="Times New Roman"/>
          <w:b/>
          <w:bCs/>
          <w:sz w:val="28"/>
          <w:szCs w:val="28"/>
          <w:lang w:eastAsia="ru-RU"/>
        </w:rPr>
      </w:pPr>
      <w:bookmarkStart w:id="1" w:name="srednesutochnye-normy-fiziologicheskih-p"/>
      <w:bookmarkEnd w:id="1"/>
      <w:r w:rsidRPr="005F5AD7">
        <w:rPr>
          <w:rFonts w:ascii="Times New Roman" w:eastAsia="Times New Roman" w:hAnsi="Times New Roman" w:cs="Times New Roman"/>
          <w:b/>
          <w:bCs/>
          <w:sz w:val="28"/>
          <w:szCs w:val="28"/>
          <w:lang w:eastAsia="ru-RU"/>
        </w:rPr>
        <w:t>Среднесуточные нормы физиологических потребностей в пищевых веществах и энергии для детей и подростков школьного возраста</w:t>
      </w:r>
    </w:p>
    <w:tbl>
      <w:tblPr>
        <w:tblW w:w="5000" w:type="pct"/>
        <w:shd w:val="clear" w:color="auto" w:fill="676828"/>
        <w:tblCellMar>
          <w:top w:w="45" w:type="dxa"/>
          <w:left w:w="45" w:type="dxa"/>
          <w:bottom w:w="45" w:type="dxa"/>
          <w:right w:w="45" w:type="dxa"/>
        </w:tblCellMar>
        <w:tblLook w:val="04A0"/>
      </w:tblPr>
      <w:tblGrid>
        <w:gridCol w:w="2852"/>
        <w:gridCol w:w="892"/>
        <w:gridCol w:w="1739"/>
        <w:gridCol w:w="1533"/>
        <w:gridCol w:w="1426"/>
        <w:gridCol w:w="1600"/>
      </w:tblGrid>
      <w:tr w:rsidR="005F5AD7" w:rsidRPr="00433A25" w:rsidTr="00C602F8">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b/>
                <w:bCs/>
                <w:sz w:val="24"/>
                <w:szCs w:val="24"/>
                <w:lang w:eastAsia="ru-RU"/>
              </w:rPr>
              <w:t>Вещества</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b/>
                <w:bCs/>
                <w:sz w:val="24"/>
                <w:szCs w:val="24"/>
                <w:lang w:eastAsia="ru-RU"/>
              </w:rPr>
              <w:t>7-10 лет</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b/>
                <w:bCs/>
                <w:sz w:val="24"/>
                <w:szCs w:val="24"/>
                <w:lang w:eastAsia="ru-RU"/>
              </w:rPr>
              <w:t>11-13, мальчики</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b/>
                <w:bCs/>
                <w:sz w:val="24"/>
                <w:szCs w:val="24"/>
                <w:lang w:eastAsia="ru-RU"/>
              </w:rPr>
              <w:t>11-13, девочки</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b/>
                <w:bCs/>
                <w:sz w:val="24"/>
                <w:szCs w:val="24"/>
                <w:lang w:eastAsia="ru-RU"/>
              </w:rPr>
              <w:t>14-17, юноши</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b/>
                <w:bCs/>
                <w:sz w:val="24"/>
                <w:szCs w:val="24"/>
                <w:lang w:eastAsia="ru-RU"/>
              </w:rPr>
              <w:t>14-17, девушки</w:t>
            </w:r>
          </w:p>
        </w:tc>
      </w:tr>
      <w:tr w:rsidR="005F5AD7" w:rsidRPr="00433A25" w:rsidTr="00C602F8">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Энергия, ккал</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2350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2750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2500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3000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2600</w:t>
            </w:r>
          </w:p>
        </w:tc>
      </w:tr>
      <w:tr w:rsidR="005F5AD7" w:rsidRPr="00433A25" w:rsidTr="00C602F8">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Белки, г, в том числе животные</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77</w:t>
            </w:r>
            <w:r w:rsidRPr="00433A25">
              <w:rPr>
                <w:rFonts w:ascii="Times New Roman" w:eastAsia="Times New Roman" w:hAnsi="Times New Roman" w:cs="Times New Roman"/>
                <w:sz w:val="24"/>
                <w:szCs w:val="24"/>
                <w:lang w:eastAsia="ru-RU"/>
              </w:rPr>
              <w:br/>
              <w:t>46</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90</w:t>
            </w:r>
            <w:r w:rsidRPr="00433A25">
              <w:rPr>
                <w:rFonts w:ascii="Times New Roman" w:eastAsia="Times New Roman" w:hAnsi="Times New Roman" w:cs="Times New Roman"/>
                <w:sz w:val="24"/>
                <w:szCs w:val="24"/>
                <w:lang w:eastAsia="ru-RU"/>
              </w:rPr>
              <w:br/>
              <w:t>54</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82</w:t>
            </w:r>
            <w:r w:rsidRPr="00433A25">
              <w:rPr>
                <w:rFonts w:ascii="Times New Roman" w:eastAsia="Times New Roman" w:hAnsi="Times New Roman" w:cs="Times New Roman"/>
                <w:sz w:val="24"/>
                <w:szCs w:val="24"/>
                <w:lang w:eastAsia="ru-RU"/>
              </w:rPr>
              <w:br/>
              <w:t>49</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98</w:t>
            </w:r>
            <w:r w:rsidRPr="00433A25">
              <w:rPr>
                <w:rFonts w:ascii="Times New Roman" w:eastAsia="Times New Roman" w:hAnsi="Times New Roman" w:cs="Times New Roman"/>
                <w:sz w:val="24"/>
                <w:szCs w:val="24"/>
                <w:lang w:eastAsia="ru-RU"/>
              </w:rPr>
              <w:br/>
              <w:t>59</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90</w:t>
            </w:r>
            <w:r w:rsidRPr="00433A25">
              <w:rPr>
                <w:rFonts w:ascii="Times New Roman" w:eastAsia="Times New Roman" w:hAnsi="Times New Roman" w:cs="Times New Roman"/>
                <w:sz w:val="24"/>
                <w:szCs w:val="24"/>
                <w:lang w:eastAsia="ru-RU"/>
              </w:rPr>
              <w:br/>
              <w:t>54</w:t>
            </w:r>
          </w:p>
        </w:tc>
      </w:tr>
      <w:tr w:rsidR="005F5AD7" w:rsidRPr="00433A25" w:rsidTr="00C602F8">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Жиры, г</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79</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92</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84</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100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90</w:t>
            </w:r>
          </w:p>
        </w:tc>
      </w:tr>
      <w:tr w:rsidR="005F5AD7" w:rsidRPr="00433A25" w:rsidTr="00C602F8">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Углеводы, г</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335</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390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355</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425</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360</w:t>
            </w:r>
          </w:p>
        </w:tc>
      </w:tr>
    </w:tbl>
    <w:p w:rsidR="00BE336F" w:rsidRDefault="00C602F8" w:rsidP="0042589D">
      <w:pPr>
        <w:shd w:val="clear" w:color="auto" w:fill="FFFFFF"/>
        <w:spacing w:after="0" w:line="336" w:lineRule="atLeast"/>
        <w:ind w:firstLine="708"/>
        <w:jc w:val="both"/>
        <w:rPr>
          <w:rFonts w:ascii="Times New Roman" w:eastAsia="Times New Roman" w:hAnsi="Times New Roman" w:cs="Times New Roman"/>
          <w:sz w:val="28"/>
          <w:szCs w:val="28"/>
          <w:lang w:eastAsia="ru-RU"/>
        </w:rPr>
      </w:pPr>
      <w:bookmarkStart w:id="2" w:name="mineralnye-veschestva,-mg"/>
      <w:bookmarkEnd w:id="2"/>
      <w:r w:rsidRPr="005F5AD7">
        <w:rPr>
          <w:rFonts w:ascii="Times New Roman" w:eastAsia="Times New Roman" w:hAnsi="Times New Roman" w:cs="Times New Roman"/>
          <w:sz w:val="28"/>
          <w:szCs w:val="28"/>
          <w:lang w:eastAsia="ru-RU"/>
        </w:rPr>
        <w:t>Примерный вес суточного рациона (нетто) по</w:t>
      </w:r>
      <w:r w:rsidR="0042589D">
        <w:rPr>
          <w:rFonts w:ascii="Times New Roman" w:eastAsia="Times New Roman" w:hAnsi="Times New Roman" w:cs="Times New Roman"/>
          <w:sz w:val="28"/>
          <w:szCs w:val="28"/>
          <w:lang w:eastAsia="ru-RU"/>
        </w:rPr>
        <w:t>дростков 14-17 лет около 2,5 кг.</w:t>
      </w:r>
    </w:p>
    <w:p w:rsidR="00BE336F" w:rsidRDefault="00BE336F" w:rsidP="00045935">
      <w:pPr>
        <w:shd w:val="clear" w:color="auto" w:fill="FFFFFF"/>
        <w:spacing w:after="0" w:line="336" w:lineRule="atLeast"/>
        <w:ind w:firstLine="708"/>
        <w:jc w:val="both"/>
        <w:rPr>
          <w:rFonts w:ascii="Times New Roman" w:eastAsia="Times New Roman" w:hAnsi="Times New Roman" w:cs="Times New Roman"/>
          <w:sz w:val="28"/>
          <w:szCs w:val="28"/>
          <w:lang w:eastAsia="ru-RU"/>
        </w:rPr>
      </w:pPr>
    </w:p>
    <w:p w:rsidR="00BE336F" w:rsidRPr="00BE336F" w:rsidRDefault="00BE336F" w:rsidP="00BE336F">
      <w:pPr>
        <w:shd w:val="clear" w:color="auto" w:fill="FFFFFF"/>
        <w:spacing w:after="0" w:line="336" w:lineRule="atLeast"/>
        <w:ind w:firstLine="708"/>
        <w:jc w:val="both"/>
        <w:rPr>
          <w:rFonts w:ascii="Times New Roman" w:eastAsia="Times New Roman" w:hAnsi="Times New Roman" w:cs="Times New Roman"/>
          <w:b/>
          <w:sz w:val="28"/>
          <w:szCs w:val="28"/>
          <w:lang w:eastAsia="ru-RU"/>
        </w:rPr>
      </w:pPr>
      <w:r w:rsidRPr="00BE336F">
        <w:rPr>
          <w:rFonts w:ascii="Times New Roman" w:eastAsia="Times New Roman" w:hAnsi="Times New Roman" w:cs="Times New Roman"/>
          <w:b/>
          <w:sz w:val="28"/>
          <w:szCs w:val="28"/>
          <w:lang w:eastAsia="ru-RU"/>
        </w:rPr>
        <w:t>Сколько должен съедать один школьник в день?</w:t>
      </w:r>
    </w:p>
    <w:p w:rsidR="00C602F8" w:rsidRPr="005F5AD7" w:rsidRDefault="00C602F8" w:rsidP="00045935">
      <w:pPr>
        <w:shd w:val="clear" w:color="auto" w:fill="FFFFFF"/>
        <w:spacing w:after="0" w:line="336" w:lineRule="atLeast"/>
        <w:ind w:firstLine="708"/>
        <w:jc w:val="both"/>
        <w:rPr>
          <w:rFonts w:ascii="Times New Roman" w:eastAsia="Times New Roman" w:hAnsi="Times New Roman" w:cs="Times New Roman"/>
          <w:sz w:val="28"/>
          <w:szCs w:val="28"/>
          <w:lang w:eastAsia="ru-RU"/>
        </w:rPr>
      </w:pPr>
      <w:r w:rsidRPr="005F5AD7">
        <w:rPr>
          <w:rFonts w:ascii="Times New Roman" w:eastAsia="Times New Roman" w:hAnsi="Times New Roman" w:cs="Times New Roman"/>
          <w:sz w:val="28"/>
          <w:szCs w:val="28"/>
          <w:lang w:eastAsia="ru-RU"/>
        </w:rPr>
        <w:t>Исходя из этих данных, можно сформировать среднесуточный набор продуктов, необходимый для школьников.</w:t>
      </w:r>
    </w:p>
    <w:tbl>
      <w:tblPr>
        <w:tblW w:w="5000" w:type="pct"/>
        <w:shd w:val="clear" w:color="auto" w:fill="676828"/>
        <w:tblCellMar>
          <w:top w:w="45" w:type="dxa"/>
          <w:left w:w="45" w:type="dxa"/>
          <w:bottom w:w="45" w:type="dxa"/>
          <w:right w:w="45" w:type="dxa"/>
        </w:tblCellMar>
        <w:tblLook w:val="04A0"/>
      </w:tblPr>
      <w:tblGrid>
        <w:gridCol w:w="3921"/>
        <w:gridCol w:w="959"/>
        <w:gridCol w:w="1073"/>
        <w:gridCol w:w="1979"/>
        <w:gridCol w:w="2110"/>
      </w:tblGrid>
      <w:tr w:rsidR="005F5AD7" w:rsidRPr="00433A25" w:rsidTr="00C602F8">
        <w:tc>
          <w:tcPr>
            <w:tcW w:w="0" w:type="auto"/>
            <w:vMerge w:val="restart"/>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b/>
                <w:bCs/>
                <w:sz w:val="24"/>
                <w:szCs w:val="24"/>
                <w:lang w:eastAsia="ru-RU"/>
              </w:rPr>
              <w:t>Продукты</w:t>
            </w:r>
          </w:p>
        </w:tc>
        <w:tc>
          <w:tcPr>
            <w:tcW w:w="0" w:type="auto"/>
            <w:gridSpan w:val="4"/>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b/>
                <w:bCs/>
                <w:sz w:val="24"/>
                <w:szCs w:val="24"/>
                <w:lang w:eastAsia="ru-RU"/>
              </w:rPr>
              <w:t>Возраст школьника</w:t>
            </w:r>
          </w:p>
        </w:tc>
      </w:tr>
      <w:tr w:rsidR="005F5AD7" w:rsidRPr="00433A25" w:rsidTr="00C602F8">
        <w:tc>
          <w:tcPr>
            <w:tcW w:w="0" w:type="auto"/>
            <w:vMerge/>
            <w:tcBorders>
              <w:top w:val="single" w:sz="6" w:space="0" w:color="88B3D8"/>
              <w:left w:val="single" w:sz="6" w:space="0" w:color="88B3D8"/>
              <w:bottom w:val="single" w:sz="6" w:space="0" w:color="88B3D8"/>
              <w:right w:val="single" w:sz="6" w:space="0" w:color="88B3D8"/>
            </w:tcBorders>
            <w:shd w:val="clear" w:color="auto" w:fill="FDFDF5"/>
            <w:vAlign w:val="center"/>
            <w:hideMark/>
          </w:tcPr>
          <w:p w:rsidR="00C602F8" w:rsidRPr="00433A25" w:rsidRDefault="00C602F8" w:rsidP="005F5AD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b/>
                <w:bCs/>
                <w:sz w:val="24"/>
                <w:szCs w:val="24"/>
                <w:lang w:eastAsia="ru-RU"/>
              </w:rPr>
              <w:t>7-10 лет</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b/>
                <w:bCs/>
                <w:sz w:val="24"/>
                <w:szCs w:val="24"/>
                <w:lang w:eastAsia="ru-RU"/>
              </w:rPr>
              <w:t>11-13 лет</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b/>
                <w:bCs/>
                <w:sz w:val="24"/>
                <w:szCs w:val="24"/>
                <w:lang w:eastAsia="ru-RU"/>
              </w:rPr>
              <w:t>14-17 лет Юноши</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b/>
                <w:bCs/>
                <w:sz w:val="24"/>
                <w:szCs w:val="24"/>
                <w:lang w:eastAsia="ru-RU"/>
              </w:rPr>
              <w:t>14-17 лет Девушки</w:t>
            </w:r>
          </w:p>
        </w:tc>
      </w:tr>
      <w:tr w:rsidR="005F5AD7" w:rsidRPr="00433A25" w:rsidTr="00C602F8">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Хлеб пшеничный</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150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200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250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200</w:t>
            </w:r>
          </w:p>
        </w:tc>
      </w:tr>
      <w:tr w:rsidR="005F5AD7" w:rsidRPr="00433A25" w:rsidTr="00C602F8">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Хлеб ржаной</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70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100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150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100</w:t>
            </w:r>
          </w:p>
        </w:tc>
      </w:tr>
      <w:tr w:rsidR="005F5AD7" w:rsidRPr="00433A25" w:rsidTr="00C602F8">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Мука пшеничная</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25</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30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35</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30</w:t>
            </w:r>
          </w:p>
        </w:tc>
      </w:tr>
      <w:tr w:rsidR="005F5AD7" w:rsidRPr="00433A25" w:rsidTr="00C602F8">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Крупы, бобовые, макаронные изделия</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45</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50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60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50</w:t>
            </w:r>
          </w:p>
        </w:tc>
      </w:tr>
      <w:tr w:rsidR="005F5AD7" w:rsidRPr="00433A25" w:rsidTr="00C602F8">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Картофель</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200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250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300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250</w:t>
            </w:r>
          </w:p>
        </w:tc>
      </w:tr>
      <w:tr w:rsidR="005F5AD7" w:rsidRPr="00433A25" w:rsidTr="00C602F8">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lastRenderedPageBreak/>
              <w:t>Овощи разные</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275</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300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350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320</w:t>
            </w:r>
          </w:p>
        </w:tc>
      </w:tr>
      <w:tr w:rsidR="005F5AD7" w:rsidRPr="00433A25" w:rsidTr="00C602F8">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Фрукты свежие</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150-300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150-300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150-300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150-300</w:t>
            </w:r>
          </w:p>
        </w:tc>
      </w:tr>
      <w:tr w:rsidR="005F5AD7" w:rsidRPr="00433A25" w:rsidTr="00C602F8">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Фрукты сухие</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15</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20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25</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20</w:t>
            </w:r>
          </w:p>
        </w:tc>
      </w:tr>
      <w:tr w:rsidR="005F5AD7" w:rsidRPr="00433A25" w:rsidTr="00C602F8">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Сахар</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60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65</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80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65</w:t>
            </w:r>
          </w:p>
        </w:tc>
      </w:tr>
      <w:tr w:rsidR="005F5AD7" w:rsidRPr="00433A25" w:rsidTr="00C602F8">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Кондитерские изделия</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10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15</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20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15</w:t>
            </w:r>
          </w:p>
        </w:tc>
      </w:tr>
      <w:tr w:rsidR="005F5AD7" w:rsidRPr="00433A25" w:rsidTr="00C602F8">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Масло сливочное</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25</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30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40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30</w:t>
            </w:r>
          </w:p>
        </w:tc>
      </w:tr>
      <w:tr w:rsidR="005F5AD7" w:rsidRPr="00433A25" w:rsidTr="00C602F8">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Масло растительное</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10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15</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20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15</w:t>
            </w:r>
          </w:p>
        </w:tc>
      </w:tr>
      <w:tr w:rsidR="005F5AD7" w:rsidRPr="00433A25" w:rsidTr="00C602F8">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Яйцо, шт.</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1</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1</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1</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1</w:t>
            </w:r>
          </w:p>
        </w:tc>
      </w:tr>
      <w:tr w:rsidR="005F5AD7" w:rsidRPr="00433A25" w:rsidTr="00C602F8">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9230F3">
            <w:pPr>
              <w:spacing w:after="0" w:line="240" w:lineRule="auto"/>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 xml:space="preserve">Молоко, </w:t>
            </w:r>
            <w:r w:rsidR="009230F3" w:rsidRPr="00433A25">
              <w:rPr>
                <w:rFonts w:ascii="Times New Roman" w:eastAsia="Times New Roman" w:hAnsi="Times New Roman" w:cs="Times New Roman"/>
                <w:sz w:val="24"/>
                <w:szCs w:val="24"/>
                <w:lang w:eastAsia="ru-RU"/>
              </w:rPr>
              <w:t>кисломолочные</w:t>
            </w:r>
          </w:p>
          <w:p w:rsidR="009230F3" w:rsidRPr="00433A25" w:rsidRDefault="009230F3" w:rsidP="009230F3">
            <w:pPr>
              <w:spacing w:after="0" w:line="240" w:lineRule="auto"/>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продукты</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500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500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600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500</w:t>
            </w:r>
          </w:p>
        </w:tc>
      </w:tr>
      <w:tr w:rsidR="005F5AD7" w:rsidRPr="00433A25" w:rsidTr="00C602F8">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Творог</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40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45</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60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60</w:t>
            </w:r>
          </w:p>
        </w:tc>
      </w:tr>
      <w:tr w:rsidR="005F5AD7" w:rsidRPr="00433A25" w:rsidTr="00C602F8">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Сметана</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10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10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20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15</w:t>
            </w:r>
          </w:p>
        </w:tc>
      </w:tr>
      <w:tr w:rsidR="005F5AD7" w:rsidRPr="00433A25" w:rsidTr="00C602F8">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Сыр</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10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10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20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15</w:t>
            </w:r>
          </w:p>
        </w:tc>
      </w:tr>
      <w:tr w:rsidR="005F5AD7" w:rsidRPr="00433A25" w:rsidTr="00C602F8">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Мясо, птица, колбасы</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140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170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220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200</w:t>
            </w:r>
          </w:p>
        </w:tc>
      </w:tr>
      <w:tr w:rsidR="005F5AD7" w:rsidRPr="00433A25" w:rsidTr="00C602F8">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Рыба</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40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50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70</w:t>
            </w:r>
          </w:p>
        </w:tc>
        <w:tc>
          <w:tcPr>
            <w:tcW w:w="0" w:type="auto"/>
            <w:tcBorders>
              <w:top w:val="single" w:sz="6" w:space="0" w:color="88B3D8"/>
              <w:left w:val="single" w:sz="6" w:space="0" w:color="88B3D8"/>
              <w:bottom w:val="single" w:sz="6" w:space="0" w:color="88B3D8"/>
              <w:right w:val="single" w:sz="6" w:space="0" w:color="88B3D8"/>
            </w:tcBorders>
            <w:shd w:val="clear" w:color="auto" w:fill="FDFDF5"/>
            <w:tcMar>
              <w:top w:w="60" w:type="dxa"/>
              <w:left w:w="60" w:type="dxa"/>
              <w:bottom w:w="60" w:type="dxa"/>
              <w:right w:w="60" w:type="dxa"/>
            </w:tcMar>
            <w:vAlign w:val="center"/>
            <w:hideMark/>
          </w:tcPr>
          <w:p w:rsidR="00C602F8" w:rsidRPr="00433A25" w:rsidRDefault="00C602F8" w:rsidP="005F5AD7">
            <w:pPr>
              <w:spacing w:after="0" w:line="240" w:lineRule="auto"/>
              <w:jc w:val="center"/>
              <w:rPr>
                <w:rFonts w:ascii="Times New Roman" w:eastAsia="Times New Roman" w:hAnsi="Times New Roman" w:cs="Times New Roman"/>
                <w:sz w:val="24"/>
                <w:szCs w:val="24"/>
                <w:lang w:eastAsia="ru-RU"/>
              </w:rPr>
            </w:pPr>
            <w:r w:rsidRPr="00433A25">
              <w:rPr>
                <w:rFonts w:ascii="Times New Roman" w:eastAsia="Times New Roman" w:hAnsi="Times New Roman" w:cs="Times New Roman"/>
                <w:sz w:val="24"/>
                <w:szCs w:val="24"/>
                <w:lang w:eastAsia="ru-RU"/>
              </w:rPr>
              <w:t>60</w:t>
            </w:r>
          </w:p>
        </w:tc>
      </w:tr>
    </w:tbl>
    <w:p w:rsidR="009230F3" w:rsidRDefault="00C602F8" w:rsidP="005F5AD7">
      <w:pPr>
        <w:shd w:val="clear" w:color="auto" w:fill="FFFFFF"/>
        <w:spacing w:after="0" w:line="336" w:lineRule="atLeast"/>
        <w:ind w:firstLine="708"/>
        <w:jc w:val="both"/>
        <w:rPr>
          <w:rFonts w:ascii="Times New Roman" w:eastAsia="Times New Roman" w:hAnsi="Times New Roman" w:cs="Times New Roman"/>
          <w:sz w:val="28"/>
          <w:szCs w:val="28"/>
          <w:lang w:eastAsia="ru-RU"/>
        </w:rPr>
      </w:pPr>
      <w:r w:rsidRPr="005F5AD7">
        <w:rPr>
          <w:rFonts w:ascii="Times New Roman" w:eastAsia="Times New Roman" w:hAnsi="Times New Roman" w:cs="Times New Roman"/>
          <w:sz w:val="28"/>
          <w:szCs w:val="28"/>
          <w:lang w:eastAsia="ru-RU"/>
        </w:rPr>
        <w:t xml:space="preserve">Режим питания школьника напрямую связан с распорядком его дня. Большую часть времени подростки проводят в школе. В связи с этим следует учитывать чередование умственных нагрузок и периодов отдыха. </w:t>
      </w:r>
    </w:p>
    <w:p w:rsidR="00BE336F" w:rsidRPr="005F5AD7" w:rsidRDefault="00C602F8" w:rsidP="0042589D">
      <w:pPr>
        <w:shd w:val="clear" w:color="auto" w:fill="FFFFFF"/>
        <w:spacing w:after="0" w:line="336" w:lineRule="atLeast"/>
        <w:ind w:firstLine="708"/>
        <w:jc w:val="both"/>
        <w:rPr>
          <w:rFonts w:ascii="Times New Roman" w:eastAsia="Times New Roman" w:hAnsi="Times New Roman" w:cs="Times New Roman"/>
          <w:sz w:val="28"/>
          <w:szCs w:val="28"/>
          <w:lang w:eastAsia="ru-RU"/>
        </w:rPr>
      </w:pPr>
      <w:r w:rsidRPr="005F5AD7">
        <w:rPr>
          <w:rFonts w:ascii="Times New Roman" w:eastAsia="Times New Roman" w:hAnsi="Times New Roman" w:cs="Times New Roman"/>
          <w:sz w:val="28"/>
          <w:szCs w:val="28"/>
          <w:lang w:eastAsia="ru-RU"/>
        </w:rPr>
        <w:t>В период значительных умственных нагрузок питание должно быть дробным и легкоусвояемым. Плотную часть рациона, сытный обед, поставляющий белки и жиры и требующий долгого переваривания следует перенести на период более или менее продолжительного отдыха.</w:t>
      </w:r>
    </w:p>
    <w:p w:rsidR="00C602F8" w:rsidRPr="005F5AD7" w:rsidRDefault="00C602F8" w:rsidP="00C82F8F">
      <w:pPr>
        <w:shd w:val="clear" w:color="auto" w:fill="FFFFFF"/>
        <w:spacing w:after="0" w:line="336" w:lineRule="atLeast"/>
        <w:ind w:firstLine="708"/>
        <w:jc w:val="both"/>
        <w:rPr>
          <w:rFonts w:ascii="Times New Roman" w:eastAsia="Times New Roman" w:hAnsi="Times New Roman" w:cs="Times New Roman"/>
          <w:sz w:val="28"/>
          <w:szCs w:val="28"/>
          <w:lang w:eastAsia="ru-RU"/>
        </w:rPr>
      </w:pPr>
      <w:r w:rsidRPr="005F5AD7">
        <w:rPr>
          <w:rFonts w:ascii="Times New Roman" w:eastAsia="Times New Roman" w:hAnsi="Times New Roman" w:cs="Times New Roman"/>
          <w:b/>
          <w:bCs/>
          <w:sz w:val="28"/>
          <w:szCs w:val="28"/>
          <w:lang w:eastAsia="ru-RU"/>
        </w:rPr>
        <w:t>Типовые режимы питания школьников при обучении в первую и вторую смены</w:t>
      </w:r>
      <w:r w:rsidRPr="005F5AD7">
        <w:rPr>
          <w:rFonts w:ascii="Times New Roman" w:eastAsia="Times New Roman" w:hAnsi="Times New Roman" w:cs="Times New Roman"/>
          <w:sz w:val="28"/>
          <w:szCs w:val="28"/>
          <w:lang w:eastAsia="ru-RU"/>
        </w:rPr>
        <w:t>.</w:t>
      </w:r>
    </w:p>
    <w:p w:rsidR="00C602F8" w:rsidRPr="005F5AD7" w:rsidRDefault="00C602F8" w:rsidP="005F5AD7">
      <w:pPr>
        <w:shd w:val="clear" w:color="auto" w:fill="FFFFFF"/>
        <w:spacing w:after="0" w:line="336" w:lineRule="atLeast"/>
        <w:jc w:val="both"/>
        <w:rPr>
          <w:rFonts w:ascii="Times New Roman" w:eastAsia="Times New Roman" w:hAnsi="Times New Roman" w:cs="Times New Roman"/>
          <w:sz w:val="28"/>
          <w:szCs w:val="28"/>
          <w:lang w:eastAsia="ru-RU"/>
        </w:rPr>
      </w:pPr>
      <w:r w:rsidRPr="005F5AD7">
        <w:rPr>
          <w:rFonts w:ascii="Times New Roman" w:eastAsia="Times New Roman" w:hAnsi="Times New Roman" w:cs="Times New Roman"/>
          <w:b/>
          <w:bCs/>
          <w:sz w:val="28"/>
          <w:szCs w:val="28"/>
          <w:lang w:eastAsia="ru-RU"/>
        </w:rPr>
        <w:t>Первая смена</w:t>
      </w:r>
    </w:p>
    <w:p w:rsidR="00C602F8" w:rsidRPr="005F5AD7" w:rsidRDefault="00C602F8" w:rsidP="00B05E35">
      <w:pPr>
        <w:shd w:val="clear" w:color="auto" w:fill="FFFFFF"/>
        <w:spacing w:after="0" w:line="336" w:lineRule="atLeast"/>
        <w:rPr>
          <w:rFonts w:ascii="Times New Roman" w:eastAsia="Times New Roman" w:hAnsi="Times New Roman" w:cs="Times New Roman"/>
          <w:sz w:val="28"/>
          <w:szCs w:val="28"/>
          <w:lang w:eastAsia="ru-RU"/>
        </w:rPr>
      </w:pPr>
      <w:r w:rsidRPr="005F5AD7">
        <w:rPr>
          <w:rFonts w:ascii="Times New Roman" w:eastAsia="Times New Roman" w:hAnsi="Times New Roman" w:cs="Times New Roman"/>
          <w:sz w:val="28"/>
          <w:szCs w:val="28"/>
          <w:lang w:eastAsia="ru-RU"/>
        </w:rPr>
        <w:t>7.30 - 8.00</w:t>
      </w:r>
      <w:r w:rsidR="00C82F8F">
        <w:rPr>
          <w:rFonts w:ascii="Times New Roman" w:eastAsia="Times New Roman" w:hAnsi="Times New Roman" w:cs="Times New Roman"/>
          <w:sz w:val="28"/>
          <w:szCs w:val="28"/>
          <w:lang w:eastAsia="ru-RU"/>
        </w:rPr>
        <w:t xml:space="preserve"> -</w:t>
      </w:r>
      <w:r w:rsidRPr="005F5AD7">
        <w:rPr>
          <w:rFonts w:ascii="Times New Roman" w:eastAsia="Times New Roman" w:hAnsi="Times New Roman" w:cs="Times New Roman"/>
          <w:sz w:val="28"/>
          <w:szCs w:val="28"/>
          <w:lang w:eastAsia="ru-RU"/>
        </w:rPr>
        <w:t xml:space="preserve"> Завтрак дома</w:t>
      </w:r>
    </w:p>
    <w:p w:rsidR="00C602F8" w:rsidRPr="005F5AD7" w:rsidRDefault="00C602F8" w:rsidP="00B05E35">
      <w:pPr>
        <w:shd w:val="clear" w:color="auto" w:fill="FFFFFF"/>
        <w:spacing w:after="0" w:line="336" w:lineRule="atLeast"/>
        <w:rPr>
          <w:rFonts w:ascii="Times New Roman" w:eastAsia="Times New Roman" w:hAnsi="Times New Roman" w:cs="Times New Roman"/>
          <w:sz w:val="28"/>
          <w:szCs w:val="28"/>
          <w:lang w:eastAsia="ru-RU"/>
        </w:rPr>
      </w:pPr>
      <w:r w:rsidRPr="005F5AD7">
        <w:rPr>
          <w:rFonts w:ascii="Times New Roman" w:eastAsia="Times New Roman" w:hAnsi="Times New Roman" w:cs="Times New Roman"/>
          <w:sz w:val="28"/>
          <w:szCs w:val="28"/>
          <w:lang w:eastAsia="ru-RU"/>
        </w:rPr>
        <w:t xml:space="preserve">10.00 - 11.00 </w:t>
      </w:r>
      <w:r w:rsidR="00C82F8F">
        <w:rPr>
          <w:rFonts w:ascii="Times New Roman" w:eastAsia="Times New Roman" w:hAnsi="Times New Roman" w:cs="Times New Roman"/>
          <w:sz w:val="28"/>
          <w:szCs w:val="28"/>
          <w:lang w:eastAsia="ru-RU"/>
        </w:rPr>
        <w:t xml:space="preserve">- </w:t>
      </w:r>
      <w:r w:rsidRPr="005F5AD7">
        <w:rPr>
          <w:rFonts w:ascii="Times New Roman" w:eastAsia="Times New Roman" w:hAnsi="Times New Roman" w:cs="Times New Roman"/>
          <w:sz w:val="28"/>
          <w:szCs w:val="28"/>
          <w:lang w:eastAsia="ru-RU"/>
        </w:rPr>
        <w:t>Горячий завтрак в школе</w:t>
      </w:r>
    </w:p>
    <w:p w:rsidR="00C602F8" w:rsidRPr="005F5AD7" w:rsidRDefault="00C602F8" w:rsidP="00B05E35">
      <w:pPr>
        <w:shd w:val="clear" w:color="auto" w:fill="FFFFFF"/>
        <w:spacing w:after="0" w:line="336" w:lineRule="atLeast"/>
        <w:rPr>
          <w:rFonts w:ascii="Times New Roman" w:eastAsia="Times New Roman" w:hAnsi="Times New Roman" w:cs="Times New Roman"/>
          <w:sz w:val="28"/>
          <w:szCs w:val="28"/>
          <w:lang w:eastAsia="ru-RU"/>
        </w:rPr>
      </w:pPr>
      <w:r w:rsidRPr="005F5AD7">
        <w:rPr>
          <w:rFonts w:ascii="Times New Roman" w:eastAsia="Times New Roman" w:hAnsi="Times New Roman" w:cs="Times New Roman"/>
          <w:sz w:val="28"/>
          <w:szCs w:val="28"/>
          <w:lang w:eastAsia="ru-RU"/>
        </w:rPr>
        <w:t>12.00 - 13.00</w:t>
      </w:r>
      <w:r w:rsidR="00C82F8F">
        <w:rPr>
          <w:rFonts w:ascii="Times New Roman" w:eastAsia="Times New Roman" w:hAnsi="Times New Roman" w:cs="Times New Roman"/>
          <w:sz w:val="28"/>
          <w:szCs w:val="28"/>
          <w:lang w:eastAsia="ru-RU"/>
        </w:rPr>
        <w:t xml:space="preserve"> -</w:t>
      </w:r>
      <w:r w:rsidRPr="005F5AD7">
        <w:rPr>
          <w:rFonts w:ascii="Times New Roman" w:eastAsia="Times New Roman" w:hAnsi="Times New Roman" w:cs="Times New Roman"/>
          <w:sz w:val="28"/>
          <w:szCs w:val="28"/>
          <w:lang w:eastAsia="ru-RU"/>
        </w:rPr>
        <w:t xml:space="preserve"> Обед дома или в школе</w:t>
      </w:r>
    </w:p>
    <w:p w:rsidR="00C602F8" w:rsidRPr="005F5AD7" w:rsidRDefault="00C602F8" w:rsidP="00B05E35">
      <w:pPr>
        <w:shd w:val="clear" w:color="auto" w:fill="FFFFFF"/>
        <w:spacing w:after="0" w:line="336" w:lineRule="atLeast"/>
        <w:rPr>
          <w:rFonts w:ascii="Times New Roman" w:eastAsia="Times New Roman" w:hAnsi="Times New Roman" w:cs="Times New Roman"/>
          <w:sz w:val="28"/>
          <w:szCs w:val="28"/>
          <w:lang w:eastAsia="ru-RU"/>
        </w:rPr>
      </w:pPr>
      <w:r w:rsidRPr="005F5AD7">
        <w:rPr>
          <w:rFonts w:ascii="Times New Roman" w:eastAsia="Times New Roman" w:hAnsi="Times New Roman" w:cs="Times New Roman"/>
          <w:sz w:val="28"/>
          <w:szCs w:val="28"/>
          <w:lang w:eastAsia="ru-RU"/>
        </w:rPr>
        <w:t>19.00 - 19.30</w:t>
      </w:r>
      <w:r w:rsidR="00C82F8F">
        <w:rPr>
          <w:rFonts w:ascii="Times New Roman" w:eastAsia="Times New Roman" w:hAnsi="Times New Roman" w:cs="Times New Roman"/>
          <w:sz w:val="28"/>
          <w:szCs w:val="28"/>
          <w:lang w:eastAsia="ru-RU"/>
        </w:rPr>
        <w:t xml:space="preserve"> -</w:t>
      </w:r>
      <w:r w:rsidRPr="005F5AD7">
        <w:rPr>
          <w:rFonts w:ascii="Times New Roman" w:eastAsia="Times New Roman" w:hAnsi="Times New Roman" w:cs="Times New Roman"/>
          <w:sz w:val="28"/>
          <w:szCs w:val="28"/>
          <w:lang w:eastAsia="ru-RU"/>
        </w:rPr>
        <w:t xml:space="preserve"> Ужин дома</w:t>
      </w:r>
    </w:p>
    <w:p w:rsidR="00C602F8" w:rsidRPr="005F5AD7" w:rsidRDefault="00C602F8" w:rsidP="00B05E35">
      <w:pPr>
        <w:shd w:val="clear" w:color="auto" w:fill="FFFFFF"/>
        <w:spacing w:after="0" w:line="336" w:lineRule="atLeast"/>
        <w:jc w:val="both"/>
        <w:rPr>
          <w:rFonts w:ascii="Times New Roman" w:eastAsia="Times New Roman" w:hAnsi="Times New Roman" w:cs="Times New Roman"/>
          <w:sz w:val="28"/>
          <w:szCs w:val="28"/>
          <w:lang w:eastAsia="ru-RU"/>
        </w:rPr>
      </w:pPr>
      <w:r w:rsidRPr="005F5AD7">
        <w:rPr>
          <w:rFonts w:ascii="Times New Roman" w:eastAsia="Times New Roman" w:hAnsi="Times New Roman" w:cs="Times New Roman"/>
          <w:b/>
          <w:bCs/>
          <w:sz w:val="28"/>
          <w:szCs w:val="28"/>
          <w:lang w:eastAsia="ru-RU"/>
        </w:rPr>
        <w:t>Вторая смена</w:t>
      </w:r>
    </w:p>
    <w:p w:rsidR="00C602F8" w:rsidRPr="005F5AD7" w:rsidRDefault="00C602F8" w:rsidP="00B05E35">
      <w:pPr>
        <w:shd w:val="clear" w:color="auto" w:fill="FFFFFF"/>
        <w:spacing w:after="0" w:line="336" w:lineRule="atLeast"/>
        <w:rPr>
          <w:rFonts w:ascii="Times New Roman" w:eastAsia="Times New Roman" w:hAnsi="Times New Roman" w:cs="Times New Roman"/>
          <w:sz w:val="28"/>
          <w:szCs w:val="28"/>
          <w:lang w:eastAsia="ru-RU"/>
        </w:rPr>
      </w:pPr>
      <w:r w:rsidRPr="005F5AD7">
        <w:rPr>
          <w:rFonts w:ascii="Times New Roman" w:eastAsia="Times New Roman" w:hAnsi="Times New Roman" w:cs="Times New Roman"/>
          <w:sz w:val="28"/>
          <w:szCs w:val="28"/>
          <w:lang w:eastAsia="ru-RU"/>
        </w:rPr>
        <w:t xml:space="preserve">8.00 - 8.30 </w:t>
      </w:r>
      <w:r w:rsidR="00C82F8F">
        <w:rPr>
          <w:rFonts w:ascii="Times New Roman" w:eastAsia="Times New Roman" w:hAnsi="Times New Roman" w:cs="Times New Roman"/>
          <w:sz w:val="28"/>
          <w:szCs w:val="28"/>
          <w:lang w:eastAsia="ru-RU"/>
        </w:rPr>
        <w:t xml:space="preserve">- </w:t>
      </w:r>
      <w:r w:rsidRPr="005F5AD7">
        <w:rPr>
          <w:rFonts w:ascii="Times New Roman" w:eastAsia="Times New Roman" w:hAnsi="Times New Roman" w:cs="Times New Roman"/>
          <w:sz w:val="28"/>
          <w:szCs w:val="28"/>
          <w:lang w:eastAsia="ru-RU"/>
        </w:rPr>
        <w:t>Завтрак дома</w:t>
      </w:r>
    </w:p>
    <w:p w:rsidR="00C602F8" w:rsidRPr="005F5AD7" w:rsidRDefault="00C602F8" w:rsidP="00B05E35">
      <w:pPr>
        <w:shd w:val="clear" w:color="auto" w:fill="FFFFFF"/>
        <w:spacing w:after="0" w:line="336" w:lineRule="atLeast"/>
        <w:rPr>
          <w:rFonts w:ascii="Times New Roman" w:eastAsia="Times New Roman" w:hAnsi="Times New Roman" w:cs="Times New Roman"/>
          <w:sz w:val="28"/>
          <w:szCs w:val="28"/>
          <w:lang w:eastAsia="ru-RU"/>
        </w:rPr>
      </w:pPr>
      <w:r w:rsidRPr="005F5AD7">
        <w:rPr>
          <w:rFonts w:ascii="Times New Roman" w:eastAsia="Times New Roman" w:hAnsi="Times New Roman" w:cs="Times New Roman"/>
          <w:sz w:val="28"/>
          <w:szCs w:val="28"/>
          <w:lang w:eastAsia="ru-RU"/>
        </w:rPr>
        <w:t xml:space="preserve">12.30 - 13.00 </w:t>
      </w:r>
      <w:r w:rsidR="00C82F8F">
        <w:rPr>
          <w:rFonts w:ascii="Times New Roman" w:eastAsia="Times New Roman" w:hAnsi="Times New Roman" w:cs="Times New Roman"/>
          <w:sz w:val="28"/>
          <w:szCs w:val="28"/>
          <w:lang w:eastAsia="ru-RU"/>
        </w:rPr>
        <w:t xml:space="preserve">- </w:t>
      </w:r>
      <w:r w:rsidRPr="005F5AD7">
        <w:rPr>
          <w:rFonts w:ascii="Times New Roman" w:eastAsia="Times New Roman" w:hAnsi="Times New Roman" w:cs="Times New Roman"/>
          <w:sz w:val="28"/>
          <w:szCs w:val="28"/>
          <w:lang w:eastAsia="ru-RU"/>
        </w:rPr>
        <w:t>Обед дома (перед уходом в школу)</w:t>
      </w:r>
    </w:p>
    <w:p w:rsidR="00C602F8" w:rsidRPr="005F5AD7" w:rsidRDefault="00C602F8" w:rsidP="00B05E35">
      <w:pPr>
        <w:shd w:val="clear" w:color="auto" w:fill="FFFFFF"/>
        <w:spacing w:after="0" w:line="336" w:lineRule="atLeast"/>
        <w:rPr>
          <w:rFonts w:ascii="Times New Roman" w:eastAsia="Times New Roman" w:hAnsi="Times New Roman" w:cs="Times New Roman"/>
          <w:sz w:val="28"/>
          <w:szCs w:val="28"/>
          <w:lang w:eastAsia="ru-RU"/>
        </w:rPr>
      </w:pPr>
      <w:r w:rsidRPr="005F5AD7">
        <w:rPr>
          <w:rFonts w:ascii="Times New Roman" w:eastAsia="Times New Roman" w:hAnsi="Times New Roman" w:cs="Times New Roman"/>
          <w:sz w:val="28"/>
          <w:szCs w:val="28"/>
          <w:lang w:eastAsia="ru-RU"/>
        </w:rPr>
        <w:t>16.00 - 16.30</w:t>
      </w:r>
      <w:r w:rsidR="00C82F8F">
        <w:rPr>
          <w:rFonts w:ascii="Times New Roman" w:eastAsia="Times New Roman" w:hAnsi="Times New Roman" w:cs="Times New Roman"/>
          <w:sz w:val="28"/>
          <w:szCs w:val="28"/>
          <w:lang w:eastAsia="ru-RU"/>
        </w:rPr>
        <w:t xml:space="preserve"> -</w:t>
      </w:r>
      <w:r w:rsidRPr="005F5AD7">
        <w:rPr>
          <w:rFonts w:ascii="Times New Roman" w:eastAsia="Times New Roman" w:hAnsi="Times New Roman" w:cs="Times New Roman"/>
          <w:sz w:val="28"/>
          <w:szCs w:val="28"/>
          <w:lang w:eastAsia="ru-RU"/>
        </w:rPr>
        <w:t xml:space="preserve"> Горячее питание в школе</w:t>
      </w:r>
    </w:p>
    <w:p w:rsidR="00BE336F" w:rsidRDefault="00C602F8" w:rsidP="00B05E35">
      <w:pPr>
        <w:shd w:val="clear" w:color="auto" w:fill="FFFFFF"/>
        <w:spacing w:after="0" w:line="336" w:lineRule="atLeast"/>
        <w:rPr>
          <w:rFonts w:ascii="Times New Roman" w:eastAsia="Times New Roman" w:hAnsi="Times New Roman" w:cs="Times New Roman"/>
          <w:sz w:val="28"/>
          <w:szCs w:val="28"/>
          <w:lang w:eastAsia="ru-RU"/>
        </w:rPr>
      </w:pPr>
      <w:r w:rsidRPr="005F5AD7">
        <w:rPr>
          <w:rFonts w:ascii="Times New Roman" w:eastAsia="Times New Roman" w:hAnsi="Times New Roman" w:cs="Times New Roman"/>
          <w:sz w:val="28"/>
          <w:szCs w:val="28"/>
          <w:lang w:eastAsia="ru-RU"/>
        </w:rPr>
        <w:t xml:space="preserve">19.30 - 20.00 </w:t>
      </w:r>
      <w:r w:rsidR="00C82F8F">
        <w:rPr>
          <w:rFonts w:ascii="Times New Roman" w:eastAsia="Times New Roman" w:hAnsi="Times New Roman" w:cs="Times New Roman"/>
          <w:sz w:val="28"/>
          <w:szCs w:val="28"/>
          <w:lang w:eastAsia="ru-RU"/>
        </w:rPr>
        <w:t xml:space="preserve">- </w:t>
      </w:r>
      <w:r w:rsidRPr="005F5AD7">
        <w:rPr>
          <w:rFonts w:ascii="Times New Roman" w:eastAsia="Times New Roman" w:hAnsi="Times New Roman" w:cs="Times New Roman"/>
          <w:sz w:val="28"/>
          <w:szCs w:val="28"/>
          <w:lang w:eastAsia="ru-RU"/>
        </w:rPr>
        <w:t>Ужин дома</w:t>
      </w:r>
    </w:p>
    <w:p w:rsidR="00BE336F" w:rsidRPr="00BE336F" w:rsidRDefault="00BE336F" w:rsidP="00B05E35">
      <w:pPr>
        <w:shd w:val="clear" w:color="auto" w:fill="FFFFFF"/>
        <w:spacing w:after="0" w:line="336" w:lineRule="atLeast"/>
        <w:rPr>
          <w:rFonts w:ascii="Times New Roman" w:eastAsia="Times New Roman" w:hAnsi="Times New Roman" w:cs="Times New Roman"/>
          <w:b/>
          <w:sz w:val="28"/>
          <w:szCs w:val="28"/>
          <w:lang w:eastAsia="ru-RU"/>
        </w:rPr>
      </w:pPr>
      <w:r w:rsidRPr="00BE336F">
        <w:rPr>
          <w:rFonts w:ascii="Times New Roman" w:eastAsia="Times New Roman" w:hAnsi="Times New Roman" w:cs="Times New Roman"/>
          <w:b/>
          <w:sz w:val="28"/>
          <w:szCs w:val="28"/>
          <w:lang w:eastAsia="ru-RU"/>
        </w:rPr>
        <w:t>Медико-биологические требования.</w:t>
      </w:r>
    </w:p>
    <w:p w:rsidR="00C602F8" w:rsidRPr="005F5AD7" w:rsidRDefault="00C602F8" w:rsidP="005F5AD7">
      <w:pPr>
        <w:shd w:val="clear" w:color="auto" w:fill="FFFFFF"/>
        <w:spacing w:after="0" w:line="336" w:lineRule="atLeast"/>
        <w:ind w:firstLine="708"/>
        <w:jc w:val="both"/>
        <w:rPr>
          <w:rFonts w:ascii="Times New Roman" w:eastAsia="Times New Roman" w:hAnsi="Times New Roman" w:cs="Times New Roman"/>
          <w:sz w:val="28"/>
          <w:szCs w:val="28"/>
          <w:lang w:eastAsia="ru-RU"/>
        </w:rPr>
      </w:pPr>
      <w:r w:rsidRPr="005F5AD7">
        <w:rPr>
          <w:rFonts w:ascii="Times New Roman" w:eastAsia="Times New Roman" w:hAnsi="Times New Roman" w:cs="Times New Roman"/>
          <w:sz w:val="28"/>
          <w:szCs w:val="28"/>
          <w:lang w:eastAsia="ru-RU"/>
        </w:rPr>
        <w:t>При организации питания в школах следует иметь в виду основные медико-биологические требования:</w:t>
      </w:r>
    </w:p>
    <w:p w:rsidR="00C602F8" w:rsidRPr="005F5AD7" w:rsidRDefault="00C602F8" w:rsidP="001E4031">
      <w:pPr>
        <w:numPr>
          <w:ilvl w:val="0"/>
          <w:numId w:val="6"/>
        </w:numPr>
        <w:shd w:val="clear" w:color="auto" w:fill="FFFFFF"/>
        <w:tabs>
          <w:tab w:val="clear" w:pos="720"/>
          <w:tab w:val="left" w:pos="284"/>
        </w:tabs>
        <w:spacing w:after="0" w:line="336" w:lineRule="atLeast"/>
        <w:ind w:left="0" w:firstLine="0"/>
        <w:jc w:val="both"/>
        <w:rPr>
          <w:rFonts w:ascii="Times New Roman" w:eastAsia="Times New Roman" w:hAnsi="Times New Roman" w:cs="Times New Roman"/>
          <w:sz w:val="28"/>
          <w:szCs w:val="28"/>
          <w:lang w:eastAsia="ru-RU"/>
        </w:rPr>
      </w:pPr>
      <w:r w:rsidRPr="005F5AD7">
        <w:rPr>
          <w:rFonts w:ascii="Times New Roman" w:eastAsia="Times New Roman" w:hAnsi="Times New Roman" w:cs="Times New Roman"/>
          <w:sz w:val="28"/>
          <w:szCs w:val="28"/>
          <w:lang w:eastAsia="ru-RU"/>
        </w:rPr>
        <w:t>Школьный рацион должен состоять из завтрака и обеда и обеспечивать 25% и 35% суточной потребности соответственно, а по содержанию белков, жиров, углеводов, витаминов, минеральных солей и микроэлементов завтрак и обед в сумме должны обеспечивать 55-60% рекомендуемых суточных физиологических норм потребности.</w:t>
      </w:r>
    </w:p>
    <w:p w:rsidR="00C602F8" w:rsidRPr="005F5AD7" w:rsidRDefault="00C602F8" w:rsidP="001E4031">
      <w:pPr>
        <w:numPr>
          <w:ilvl w:val="0"/>
          <w:numId w:val="6"/>
        </w:numPr>
        <w:shd w:val="clear" w:color="auto" w:fill="FFFFFF"/>
        <w:tabs>
          <w:tab w:val="clear" w:pos="720"/>
          <w:tab w:val="left" w:pos="284"/>
        </w:tabs>
        <w:spacing w:after="0" w:line="336" w:lineRule="atLeast"/>
        <w:ind w:left="0" w:firstLine="0"/>
        <w:jc w:val="both"/>
        <w:rPr>
          <w:rFonts w:ascii="Times New Roman" w:eastAsia="Times New Roman" w:hAnsi="Times New Roman" w:cs="Times New Roman"/>
          <w:sz w:val="28"/>
          <w:szCs w:val="28"/>
          <w:lang w:eastAsia="ru-RU"/>
        </w:rPr>
      </w:pPr>
      <w:r w:rsidRPr="005F5AD7">
        <w:rPr>
          <w:rFonts w:ascii="Times New Roman" w:eastAsia="Times New Roman" w:hAnsi="Times New Roman" w:cs="Times New Roman"/>
          <w:sz w:val="28"/>
          <w:szCs w:val="28"/>
          <w:lang w:eastAsia="ru-RU"/>
        </w:rPr>
        <w:t>Рационы должны быть распределены по своей энергетической ценности, содержанию белков, жиров и т.п. в зависимости от возраста.</w:t>
      </w:r>
    </w:p>
    <w:p w:rsidR="00C602F8" w:rsidRPr="005F5AD7" w:rsidRDefault="00C602F8" w:rsidP="001E4031">
      <w:pPr>
        <w:numPr>
          <w:ilvl w:val="0"/>
          <w:numId w:val="6"/>
        </w:numPr>
        <w:shd w:val="clear" w:color="auto" w:fill="FFFFFF"/>
        <w:tabs>
          <w:tab w:val="clear" w:pos="720"/>
          <w:tab w:val="left" w:pos="284"/>
        </w:tabs>
        <w:spacing w:after="0" w:line="336" w:lineRule="atLeast"/>
        <w:ind w:left="0" w:firstLine="0"/>
        <w:jc w:val="both"/>
        <w:rPr>
          <w:rFonts w:ascii="Times New Roman" w:eastAsia="Times New Roman" w:hAnsi="Times New Roman" w:cs="Times New Roman"/>
          <w:sz w:val="28"/>
          <w:szCs w:val="28"/>
          <w:lang w:eastAsia="ru-RU"/>
        </w:rPr>
      </w:pPr>
      <w:r w:rsidRPr="005F5AD7">
        <w:rPr>
          <w:rFonts w:ascii="Times New Roman" w:eastAsia="Times New Roman" w:hAnsi="Times New Roman" w:cs="Times New Roman"/>
          <w:sz w:val="28"/>
          <w:szCs w:val="28"/>
          <w:lang w:eastAsia="ru-RU"/>
        </w:rPr>
        <w:lastRenderedPageBreak/>
        <w:t xml:space="preserve">Необходимо соблюдение режима питания - завтрак перед уходом в школу, второй завтрак в школе (10-11 часов), необходимый для восполнения </w:t>
      </w:r>
      <w:proofErr w:type="spellStart"/>
      <w:r w:rsidRPr="005F5AD7">
        <w:rPr>
          <w:rFonts w:ascii="Times New Roman" w:eastAsia="Times New Roman" w:hAnsi="Times New Roman" w:cs="Times New Roman"/>
          <w:sz w:val="28"/>
          <w:szCs w:val="28"/>
          <w:lang w:eastAsia="ru-RU"/>
        </w:rPr>
        <w:t>энергозатрат</w:t>
      </w:r>
      <w:proofErr w:type="spellEnd"/>
      <w:r w:rsidRPr="005F5AD7">
        <w:rPr>
          <w:rFonts w:ascii="Times New Roman" w:eastAsia="Times New Roman" w:hAnsi="Times New Roman" w:cs="Times New Roman"/>
          <w:sz w:val="28"/>
          <w:szCs w:val="28"/>
          <w:lang w:eastAsia="ru-RU"/>
        </w:rPr>
        <w:t xml:space="preserve"> и запасов пищевых веществ, интенсивно расходуемых в процессе обучения; обед (дома или в школе) и ужин (не позднее, чем за 2 часа до сна).</w:t>
      </w:r>
    </w:p>
    <w:p w:rsidR="00C602F8" w:rsidRPr="005F5AD7" w:rsidRDefault="00C602F8" w:rsidP="001E4031">
      <w:pPr>
        <w:numPr>
          <w:ilvl w:val="0"/>
          <w:numId w:val="6"/>
        </w:numPr>
        <w:shd w:val="clear" w:color="auto" w:fill="FFFFFF"/>
        <w:tabs>
          <w:tab w:val="clear" w:pos="720"/>
          <w:tab w:val="left" w:pos="284"/>
        </w:tabs>
        <w:spacing w:after="0" w:line="336" w:lineRule="atLeast"/>
        <w:ind w:left="0" w:firstLine="0"/>
        <w:jc w:val="both"/>
        <w:rPr>
          <w:rFonts w:ascii="Times New Roman" w:eastAsia="Times New Roman" w:hAnsi="Times New Roman" w:cs="Times New Roman"/>
          <w:sz w:val="28"/>
          <w:szCs w:val="28"/>
          <w:lang w:eastAsia="ru-RU"/>
        </w:rPr>
      </w:pPr>
      <w:r w:rsidRPr="005F5AD7">
        <w:rPr>
          <w:rFonts w:ascii="Times New Roman" w:eastAsia="Times New Roman" w:hAnsi="Times New Roman" w:cs="Times New Roman"/>
          <w:sz w:val="28"/>
          <w:szCs w:val="28"/>
          <w:lang w:eastAsia="ru-RU"/>
        </w:rPr>
        <w:t>Школьное питание должно быть щадящим как по способу приготовления (ограничение жареных блюд), так и по своему химическому составу (ограничение синтетических пищевых добавок, соли, специй и др.).</w:t>
      </w:r>
    </w:p>
    <w:p w:rsidR="00C602F8" w:rsidRPr="005F5AD7" w:rsidRDefault="00C602F8" w:rsidP="00045935">
      <w:pPr>
        <w:shd w:val="clear" w:color="auto" w:fill="FFFFFF"/>
        <w:spacing w:after="0" w:line="336" w:lineRule="atLeast"/>
        <w:ind w:firstLine="708"/>
        <w:jc w:val="both"/>
        <w:rPr>
          <w:rFonts w:ascii="Times New Roman" w:eastAsia="Times New Roman" w:hAnsi="Times New Roman" w:cs="Times New Roman"/>
          <w:sz w:val="28"/>
          <w:szCs w:val="28"/>
          <w:lang w:eastAsia="ru-RU"/>
        </w:rPr>
      </w:pPr>
      <w:r w:rsidRPr="005F5AD7">
        <w:rPr>
          <w:rFonts w:ascii="Times New Roman" w:eastAsia="Times New Roman" w:hAnsi="Times New Roman" w:cs="Times New Roman"/>
          <w:sz w:val="28"/>
          <w:szCs w:val="28"/>
          <w:lang w:eastAsia="ru-RU"/>
        </w:rPr>
        <w:t>К сожалению, выполнения всех требований современной школой ждать не приходится. Кроме того, совершенно не представляется возможным учесть индивидуальные особенности каждого подростка. Поэтому многое в этом направлении дети и их родители должны сделать сами.</w:t>
      </w:r>
    </w:p>
    <w:p w:rsidR="00C602F8" w:rsidRPr="005F5AD7" w:rsidRDefault="00C602F8" w:rsidP="005F5AD7">
      <w:pPr>
        <w:shd w:val="clear" w:color="auto" w:fill="FFFFFF"/>
        <w:spacing w:after="0" w:line="336" w:lineRule="atLeast"/>
        <w:jc w:val="center"/>
        <w:outlineLvl w:val="3"/>
        <w:rPr>
          <w:rFonts w:ascii="Times New Roman" w:eastAsia="Times New Roman" w:hAnsi="Times New Roman" w:cs="Times New Roman"/>
          <w:b/>
          <w:bCs/>
          <w:sz w:val="28"/>
          <w:szCs w:val="28"/>
          <w:lang w:eastAsia="ru-RU"/>
        </w:rPr>
      </w:pPr>
      <w:bookmarkStart w:id="3" w:name="zavtrak-doma"/>
      <w:bookmarkEnd w:id="3"/>
      <w:r w:rsidRPr="005F5AD7">
        <w:rPr>
          <w:rFonts w:ascii="Times New Roman" w:eastAsia="Times New Roman" w:hAnsi="Times New Roman" w:cs="Times New Roman"/>
          <w:b/>
          <w:bCs/>
          <w:sz w:val="28"/>
          <w:szCs w:val="28"/>
          <w:lang w:eastAsia="ru-RU"/>
        </w:rPr>
        <w:t>Завтрак дома</w:t>
      </w:r>
    </w:p>
    <w:p w:rsidR="00C602F8" w:rsidRPr="005F5AD7" w:rsidRDefault="00C602F8" w:rsidP="00045935">
      <w:pPr>
        <w:shd w:val="clear" w:color="auto" w:fill="FFFFFF"/>
        <w:spacing w:after="0" w:line="336" w:lineRule="atLeast"/>
        <w:ind w:firstLine="708"/>
        <w:jc w:val="both"/>
        <w:rPr>
          <w:rFonts w:ascii="Times New Roman" w:eastAsia="Times New Roman" w:hAnsi="Times New Roman" w:cs="Times New Roman"/>
          <w:sz w:val="28"/>
          <w:szCs w:val="28"/>
          <w:lang w:eastAsia="ru-RU"/>
        </w:rPr>
      </w:pPr>
      <w:r w:rsidRPr="005F5AD7">
        <w:rPr>
          <w:rFonts w:ascii="Times New Roman" w:eastAsia="Times New Roman" w:hAnsi="Times New Roman" w:cs="Times New Roman"/>
          <w:sz w:val="28"/>
          <w:szCs w:val="28"/>
          <w:lang w:eastAsia="ru-RU"/>
        </w:rPr>
        <w:t>Нередко дети плохо завтракают перед школой или вовсе отказываются от еды. Это может плохо сказаться на их здоровье. С другой стороны, в этом непростом возрасте насильно решить проблему невозможно, да и не стоит. Как же ребенку получить полноценное питание, которое ему просто необходимо?</w:t>
      </w:r>
    </w:p>
    <w:p w:rsidR="00C602F8" w:rsidRPr="005F5AD7" w:rsidRDefault="00C602F8" w:rsidP="00045935">
      <w:pPr>
        <w:shd w:val="clear" w:color="auto" w:fill="FFFFFF"/>
        <w:spacing w:after="0" w:line="336" w:lineRule="atLeast"/>
        <w:ind w:firstLine="708"/>
        <w:jc w:val="both"/>
        <w:rPr>
          <w:rFonts w:ascii="Times New Roman" w:eastAsia="Times New Roman" w:hAnsi="Times New Roman" w:cs="Times New Roman"/>
          <w:sz w:val="28"/>
          <w:szCs w:val="28"/>
          <w:lang w:eastAsia="ru-RU"/>
        </w:rPr>
      </w:pPr>
      <w:r w:rsidRPr="005F5AD7">
        <w:rPr>
          <w:rFonts w:ascii="Times New Roman" w:eastAsia="Times New Roman" w:hAnsi="Times New Roman" w:cs="Times New Roman"/>
          <w:sz w:val="28"/>
          <w:szCs w:val="28"/>
          <w:lang w:eastAsia="ru-RU"/>
        </w:rPr>
        <w:t>Взрослым следует понаблюдать за вкусовыми предпочтениями подростка и постараться предложить школьнику на завтрак что-нибудь полезное и вкусное. Объяснить ему, почему так важно поесть перед школой.</w:t>
      </w:r>
    </w:p>
    <w:p w:rsidR="00C602F8" w:rsidRPr="005F5AD7" w:rsidRDefault="00C602F8" w:rsidP="005F5AD7">
      <w:pPr>
        <w:shd w:val="clear" w:color="auto" w:fill="FFFFFF"/>
        <w:spacing w:after="0" w:line="336" w:lineRule="atLeast"/>
        <w:ind w:firstLine="708"/>
        <w:jc w:val="both"/>
        <w:rPr>
          <w:rFonts w:ascii="Times New Roman" w:eastAsia="Times New Roman" w:hAnsi="Times New Roman" w:cs="Times New Roman"/>
          <w:sz w:val="28"/>
          <w:szCs w:val="28"/>
          <w:lang w:eastAsia="ru-RU"/>
        </w:rPr>
      </w:pPr>
      <w:r w:rsidRPr="005F5AD7">
        <w:rPr>
          <w:rFonts w:ascii="Times New Roman" w:eastAsia="Times New Roman" w:hAnsi="Times New Roman" w:cs="Times New Roman"/>
          <w:sz w:val="28"/>
          <w:szCs w:val="28"/>
          <w:lang w:eastAsia="ru-RU"/>
        </w:rPr>
        <w:t>Пища для завтрака не должна быть "тяжелой", перенасыщен</w:t>
      </w:r>
      <w:r w:rsidR="00045935">
        <w:rPr>
          <w:rFonts w:ascii="Times New Roman" w:eastAsia="Times New Roman" w:hAnsi="Times New Roman" w:cs="Times New Roman"/>
          <w:sz w:val="28"/>
          <w:szCs w:val="28"/>
          <w:lang w:eastAsia="ru-RU"/>
        </w:rPr>
        <w:t>н</w:t>
      </w:r>
      <w:r w:rsidRPr="005F5AD7">
        <w:rPr>
          <w:rFonts w:ascii="Times New Roman" w:eastAsia="Times New Roman" w:hAnsi="Times New Roman" w:cs="Times New Roman"/>
          <w:sz w:val="28"/>
          <w:szCs w:val="28"/>
          <w:lang w:eastAsia="ru-RU"/>
        </w:rPr>
        <w:t>ой жирами. Это может быть рыба, вареное яйцо или омлет, котлета, творог, каша. И обязательно - какие-нибудь овощи. Можно дополнить меню чаем, какао с молоком или соком.</w:t>
      </w:r>
    </w:p>
    <w:p w:rsidR="00C602F8" w:rsidRPr="005F5AD7" w:rsidRDefault="00C602F8" w:rsidP="00C82F8F">
      <w:pPr>
        <w:shd w:val="clear" w:color="auto" w:fill="FFFFFF"/>
        <w:spacing w:after="0" w:line="336" w:lineRule="atLeast"/>
        <w:outlineLvl w:val="3"/>
        <w:rPr>
          <w:rFonts w:ascii="Times New Roman" w:eastAsia="Times New Roman" w:hAnsi="Times New Roman" w:cs="Times New Roman"/>
          <w:b/>
          <w:bCs/>
          <w:sz w:val="28"/>
          <w:szCs w:val="28"/>
          <w:lang w:eastAsia="ru-RU"/>
        </w:rPr>
      </w:pPr>
      <w:bookmarkStart w:id="4" w:name="zavtrak-s-soboj"/>
      <w:bookmarkEnd w:id="4"/>
      <w:r w:rsidRPr="005F5AD7">
        <w:rPr>
          <w:rFonts w:ascii="Times New Roman" w:eastAsia="Times New Roman" w:hAnsi="Times New Roman" w:cs="Times New Roman"/>
          <w:b/>
          <w:bCs/>
          <w:sz w:val="28"/>
          <w:szCs w:val="28"/>
          <w:lang w:eastAsia="ru-RU"/>
        </w:rPr>
        <w:t>Завтрак с собой</w:t>
      </w:r>
    </w:p>
    <w:p w:rsidR="00C602F8" w:rsidRPr="005F5AD7" w:rsidRDefault="00C602F8" w:rsidP="005F5AD7">
      <w:pPr>
        <w:shd w:val="clear" w:color="auto" w:fill="FFFFFF"/>
        <w:spacing w:after="0" w:line="336" w:lineRule="atLeast"/>
        <w:ind w:firstLine="708"/>
        <w:jc w:val="both"/>
        <w:rPr>
          <w:rFonts w:ascii="Times New Roman" w:eastAsia="Times New Roman" w:hAnsi="Times New Roman" w:cs="Times New Roman"/>
          <w:sz w:val="28"/>
          <w:szCs w:val="28"/>
          <w:lang w:eastAsia="ru-RU"/>
        </w:rPr>
      </w:pPr>
      <w:r w:rsidRPr="005F5AD7">
        <w:rPr>
          <w:rFonts w:ascii="Times New Roman" w:eastAsia="Times New Roman" w:hAnsi="Times New Roman" w:cs="Times New Roman"/>
          <w:sz w:val="28"/>
          <w:szCs w:val="28"/>
          <w:lang w:eastAsia="ru-RU"/>
        </w:rPr>
        <w:t>С собой в школу можно дать бутерброд с отварным мясом или сыром. Можно предложить ребенку взять йогурт, рогалики, пирожки, булочки. Если есть возможность, можно приготовить ребенку сырники, запеканки. Осенью особенно хороши яблоки, груши, огурец или морковь. С собой в тщательно вымытой фляжке или бутылочке школьник может взять сок, компот или чай.</w:t>
      </w:r>
    </w:p>
    <w:p w:rsidR="00C602F8" w:rsidRPr="005F5AD7" w:rsidRDefault="00C602F8" w:rsidP="00045935">
      <w:pPr>
        <w:shd w:val="clear" w:color="auto" w:fill="FFFFFF"/>
        <w:spacing w:after="0" w:line="336" w:lineRule="atLeast"/>
        <w:ind w:firstLine="708"/>
        <w:jc w:val="both"/>
        <w:rPr>
          <w:rFonts w:ascii="Times New Roman" w:eastAsia="Times New Roman" w:hAnsi="Times New Roman" w:cs="Times New Roman"/>
          <w:sz w:val="28"/>
          <w:szCs w:val="28"/>
          <w:lang w:eastAsia="ru-RU"/>
        </w:rPr>
      </w:pPr>
      <w:r w:rsidRPr="005F5AD7">
        <w:rPr>
          <w:rFonts w:ascii="Times New Roman" w:eastAsia="Times New Roman" w:hAnsi="Times New Roman" w:cs="Times New Roman"/>
          <w:sz w:val="28"/>
          <w:szCs w:val="28"/>
          <w:lang w:eastAsia="ru-RU"/>
        </w:rPr>
        <w:t>Очень важно учитывать, что некоторые продукты могут быстро испортиться при комнатной температуре. Особенно быстро портятся мясные продукты. Несвежая вареная колбаса только навредит желудку. Особенно эта тема актуальна для холодного времени года, когда в школах включают отопление, и продукты портятся быстрее.</w:t>
      </w:r>
    </w:p>
    <w:p w:rsidR="00C602F8" w:rsidRPr="005F5AD7" w:rsidRDefault="00C602F8" w:rsidP="005F5AD7">
      <w:pPr>
        <w:shd w:val="clear" w:color="auto" w:fill="FFFFFF"/>
        <w:spacing w:after="0" w:line="336" w:lineRule="atLeast"/>
        <w:jc w:val="center"/>
        <w:outlineLvl w:val="3"/>
        <w:rPr>
          <w:rFonts w:ascii="Times New Roman" w:eastAsia="Times New Roman" w:hAnsi="Times New Roman" w:cs="Times New Roman"/>
          <w:b/>
          <w:bCs/>
          <w:sz w:val="28"/>
          <w:szCs w:val="28"/>
          <w:lang w:eastAsia="ru-RU"/>
        </w:rPr>
      </w:pPr>
      <w:bookmarkStart w:id="5" w:name="goryachij-obed"/>
      <w:bookmarkEnd w:id="5"/>
      <w:r w:rsidRPr="005F5AD7">
        <w:rPr>
          <w:rFonts w:ascii="Times New Roman" w:eastAsia="Times New Roman" w:hAnsi="Times New Roman" w:cs="Times New Roman"/>
          <w:b/>
          <w:bCs/>
          <w:sz w:val="28"/>
          <w:szCs w:val="28"/>
          <w:lang w:eastAsia="ru-RU"/>
        </w:rPr>
        <w:t>Горячий обед</w:t>
      </w:r>
    </w:p>
    <w:p w:rsidR="00873497" w:rsidRDefault="00C602F8" w:rsidP="005F5AD7">
      <w:pPr>
        <w:shd w:val="clear" w:color="auto" w:fill="FFFFFF"/>
        <w:spacing w:after="0" w:line="336" w:lineRule="atLeast"/>
        <w:ind w:firstLine="708"/>
        <w:jc w:val="both"/>
        <w:rPr>
          <w:rFonts w:ascii="Times New Roman" w:hAnsi="Times New Roman" w:cs="Times New Roman"/>
          <w:color w:val="000000"/>
          <w:sz w:val="28"/>
          <w:szCs w:val="28"/>
          <w:shd w:val="clear" w:color="auto" w:fill="FFFFFF"/>
        </w:rPr>
      </w:pPr>
      <w:r w:rsidRPr="005F5AD7">
        <w:rPr>
          <w:rFonts w:ascii="Times New Roman" w:eastAsia="Times New Roman" w:hAnsi="Times New Roman" w:cs="Times New Roman"/>
          <w:sz w:val="28"/>
          <w:szCs w:val="28"/>
          <w:lang w:eastAsia="ru-RU"/>
        </w:rPr>
        <w:t>"Школьный бутерброд" не может заменить полноценного обеда. Поэтому важно объяснить ребенку, особенно если он остается после уроков на "продленку", что очень важно и полезно есть "горячее". Если же ребенок находится на занятиях до часа или до двух, а затем отправляется домой, взрослые должны проследить, чтобы там его ждал полноценный обед</w:t>
      </w:r>
      <w:r w:rsidRPr="00873497">
        <w:rPr>
          <w:rFonts w:ascii="Times New Roman" w:eastAsia="Times New Roman" w:hAnsi="Times New Roman" w:cs="Times New Roman"/>
          <w:sz w:val="28"/>
          <w:szCs w:val="28"/>
          <w:lang w:eastAsia="ru-RU"/>
        </w:rPr>
        <w:t>.</w:t>
      </w:r>
    </w:p>
    <w:p w:rsidR="00C602F8" w:rsidRPr="00873497" w:rsidRDefault="00873497" w:rsidP="005F5AD7">
      <w:pPr>
        <w:shd w:val="clear" w:color="auto" w:fill="FFFFFF"/>
        <w:spacing w:after="0" w:line="336" w:lineRule="atLeast"/>
        <w:ind w:firstLine="708"/>
        <w:jc w:val="both"/>
        <w:rPr>
          <w:rFonts w:ascii="Times New Roman" w:eastAsia="Times New Roman" w:hAnsi="Times New Roman" w:cs="Times New Roman"/>
          <w:sz w:val="28"/>
          <w:szCs w:val="28"/>
          <w:lang w:eastAsia="ru-RU"/>
        </w:rPr>
      </w:pPr>
      <w:r w:rsidRPr="00873497">
        <w:rPr>
          <w:rFonts w:ascii="Times New Roman" w:hAnsi="Times New Roman" w:cs="Times New Roman"/>
          <w:color w:val="000000"/>
          <w:sz w:val="28"/>
          <w:szCs w:val="28"/>
          <w:shd w:val="clear" w:color="auto" w:fill="FFFFFF"/>
        </w:rPr>
        <w:t>Обед школьника должен состоять из нескольких блюд: обязательно жидкое горячее блюдо (суп или борщ), мясо, птица или рыба, гарнир, салат из овощей. Первое блюдо для ребенка стоит готовить на втором бульоне. Мясо или рыбу лучше отваривать, тушить, жарить в небольшом количестве масла. В качестве гарнира подойдут каши, макароны из твердых сортов пшеницы, отварной картофель, тушеные овощи. После обеда можно предложить ребенку компот или кисель.</w:t>
      </w:r>
    </w:p>
    <w:p w:rsidR="00873497" w:rsidRPr="00873497" w:rsidRDefault="00873497" w:rsidP="009230F3">
      <w:pPr>
        <w:shd w:val="clear" w:color="auto" w:fill="FFFFFF"/>
        <w:spacing w:after="0" w:line="336" w:lineRule="atLeast"/>
        <w:ind w:firstLine="708"/>
        <w:jc w:val="both"/>
        <w:rPr>
          <w:rFonts w:ascii="Times New Roman" w:eastAsia="Times New Roman" w:hAnsi="Times New Roman" w:cs="Times New Roman"/>
          <w:sz w:val="28"/>
          <w:szCs w:val="28"/>
          <w:lang w:eastAsia="ru-RU"/>
        </w:rPr>
      </w:pPr>
      <w:bookmarkStart w:id="6" w:name="domashnyaya-upakovka"/>
      <w:bookmarkEnd w:id="6"/>
      <w:r w:rsidRPr="00873497">
        <w:rPr>
          <w:rFonts w:ascii="Times New Roman" w:hAnsi="Times New Roman" w:cs="Times New Roman"/>
          <w:b/>
          <w:bCs/>
          <w:color w:val="000000"/>
          <w:sz w:val="28"/>
          <w:szCs w:val="28"/>
          <w:shd w:val="clear" w:color="auto" w:fill="FFFFFF"/>
        </w:rPr>
        <w:lastRenderedPageBreak/>
        <w:t>Ужин</w:t>
      </w:r>
      <w:r w:rsidRPr="00873497">
        <w:rPr>
          <w:rFonts w:ascii="Times New Roman" w:hAnsi="Times New Roman" w:cs="Times New Roman"/>
          <w:color w:val="000000"/>
          <w:sz w:val="28"/>
          <w:szCs w:val="28"/>
        </w:rPr>
        <w:br/>
      </w:r>
      <w:r w:rsidRPr="00873497">
        <w:rPr>
          <w:rFonts w:ascii="Times New Roman" w:hAnsi="Times New Roman" w:cs="Times New Roman"/>
          <w:color w:val="000000"/>
          <w:sz w:val="28"/>
          <w:szCs w:val="28"/>
          <w:shd w:val="clear" w:color="auto" w:fill="FFFFFF"/>
        </w:rPr>
        <w:t>Ужин ребенка – последний прием пищи, он не должен быть слишком поздним и плотным. На ужин можно приготовить овощные блюда - различные запеканки, голубцы, фаршированный перец. Можно накормить ребенка кашей или молочными блюдами, если вы не ели их на завтрак, блюдами из яиц. Перед сном предложите выпить стакан кефира или молока.</w:t>
      </w:r>
    </w:p>
    <w:p w:rsidR="00C602F8" w:rsidRPr="005F5AD7" w:rsidRDefault="00C602F8" w:rsidP="005F5AD7">
      <w:pPr>
        <w:shd w:val="clear" w:color="auto" w:fill="FFFFFF"/>
        <w:spacing w:after="0" w:line="336" w:lineRule="atLeast"/>
        <w:jc w:val="center"/>
        <w:outlineLvl w:val="3"/>
        <w:rPr>
          <w:rFonts w:ascii="Times New Roman" w:eastAsia="Times New Roman" w:hAnsi="Times New Roman" w:cs="Times New Roman"/>
          <w:b/>
          <w:bCs/>
          <w:sz w:val="28"/>
          <w:szCs w:val="28"/>
          <w:lang w:eastAsia="ru-RU"/>
        </w:rPr>
      </w:pPr>
      <w:r w:rsidRPr="005F5AD7">
        <w:rPr>
          <w:rFonts w:ascii="Times New Roman" w:eastAsia="Times New Roman" w:hAnsi="Times New Roman" w:cs="Times New Roman"/>
          <w:b/>
          <w:bCs/>
          <w:sz w:val="28"/>
          <w:szCs w:val="28"/>
          <w:lang w:eastAsia="ru-RU"/>
        </w:rPr>
        <w:t>Домашняя упаковка</w:t>
      </w:r>
    </w:p>
    <w:p w:rsidR="00C602F8" w:rsidRDefault="00C602F8" w:rsidP="005F5AD7">
      <w:pPr>
        <w:shd w:val="clear" w:color="auto" w:fill="FFFFFF"/>
        <w:spacing w:after="0" w:line="336" w:lineRule="atLeast"/>
        <w:ind w:firstLine="708"/>
        <w:jc w:val="both"/>
        <w:rPr>
          <w:rFonts w:ascii="Times New Roman" w:eastAsia="Times New Roman" w:hAnsi="Times New Roman" w:cs="Times New Roman"/>
          <w:sz w:val="28"/>
          <w:szCs w:val="28"/>
          <w:lang w:eastAsia="ru-RU"/>
        </w:rPr>
      </w:pPr>
      <w:r w:rsidRPr="005F5AD7">
        <w:rPr>
          <w:rFonts w:ascii="Times New Roman" w:eastAsia="Times New Roman" w:hAnsi="Times New Roman" w:cs="Times New Roman"/>
          <w:sz w:val="28"/>
          <w:szCs w:val="28"/>
          <w:lang w:eastAsia="ru-RU"/>
        </w:rPr>
        <w:t>Огромное значение имеет то, как упакован школьный завтрак, и в каких условиях ребенок его будет есть. Можно использовать пластмассовые судочки или пищевую пленку. В судочках пища не потеряет своей первичной формы, не запачкает учебники. Зато завтрак, упакованный в пленку, с точки зрения гигиены питания безопаснее и удобнее. Ведь не секрет, что школьники не всегда моют руки перед едой. В таком пакете можно кусать бутерброд и при этом не прикасаться к нему, держась только за пленку. Правда, это не означает, что ребенку не нужно заботиться о чистоте рук. Родители должны рассказывать школьнику о важности личной гигиены для его здоровья.</w:t>
      </w:r>
    </w:p>
    <w:p w:rsidR="00C602F8" w:rsidRPr="005F5AD7" w:rsidRDefault="00C602F8" w:rsidP="005F5AD7">
      <w:pPr>
        <w:shd w:val="clear" w:color="auto" w:fill="FFFFFF"/>
        <w:spacing w:after="0" w:line="336" w:lineRule="atLeast"/>
        <w:jc w:val="center"/>
        <w:outlineLvl w:val="3"/>
        <w:rPr>
          <w:rFonts w:ascii="Times New Roman" w:eastAsia="Times New Roman" w:hAnsi="Times New Roman" w:cs="Times New Roman"/>
          <w:b/>
          <w:bCs/>
          <w:sz w:val="28"/>
          <w:szCs w:val="28"/>
          <w:lang w:eastAsia="ru-RU"/>
        </w:rPr>
      </w:pPr>
      <w:bookmarkStart w:id="7" w:name="dieta"/>
      <w:bookmarkEnd w:id="7"/>
      <w:r w:rsidRPr="005F5AD7">
        <w:rPr>
          <w:rFonts w:ascii="Times New Roman" w:eastAsia="Times New Roman" w:hAnsi="Times New Roman" w:cs="Times New Roman"/>
          <w:b/>
          <w:bCs/>
          <w:sz w:val="28"/>
          <w:szCs w:val="28"/>
          <w:lang w:eastAsia="ru-RU"/>
        </w:rPr>
        <w:t>Диета</w:t>
      </w:r>
    </w:p>
    <w:p w:rsidR="00C602F8" w:rsidRPr="005F5AD7" w:rsidRDefault="00C602F8" w:rsidP="00575847">
      <w:pPr>
        <w:shd w:val="clear" w:color="auto" w:fill="FFFFFF"/>
        <w:spacing w:after="0" w:line="336" w:lineRule="atLeast"/>
        <w:ind w:firstLine="708"/>
        <w:jc w:val="both"/>
        <w:rPr>
          <w:rFonts w:ascii="Times New Roman" w:eastAsia="Times New Roman" w:hAnsi="Times New Roman" w:cs="Times New Roman"/>
          <w:sz w:val="28"/>
          <w:szCs w:val="28"/>
          <w:lang w:eastAsia="ru-RU"/>
        </w:rPr>
      </w:pPr>
      <w:r w:rsidRPr="005F5AD7">
        <w:rPr>
          <w:rFonts w:ascii="Times New Roman" w:eastAsia="Times New Roman" w:hAnsi="Times New Roman" w:cs="Times New Roman"/>
          <w:sz w:val="28"/>
          <w:szCs w:val="28"/>
          <w:lang w:eastAsia="ru-RU"/>
        </w:rPr>
        <w:t>У многих подростков в связи с перестройкой всего организма нередко возникают проблемы с обменом веществ и, как следствие, проблемы с лишним весом и состоянием кожи. Иногда эти неприятности кажутся взрослым незначительными, но для самого подростка они очень болезненны. Важно не оставить ребенка наедине с этими проблемами, тем более что многие из них корректируются при помощи правильно подобранной диеты.</w:t>
      </w:r>
    </w:p>
    <w:p w:rsidR="00C602F8" w:rsidRPr="005F5AD7" w:rsidRDefault="00C602F8" w:rsidP="00575847">
      <w:pPr>
        <w:shd w:val="clear" w:color="auto" w:fill="FFFFFF"/>
        <w:spacing w:after="0" w:line="336" w:lineRule="atLeast"/>
        <w:ind w:firstLine="708"/>
        <w:jc w:val="both"/>
        <w:rPr>
          <w:rFonts w:ascii="Times New Roman" w:eastAsia="Times New Roman" w:hAnsi="Times New Roman" w:cs="Times New Roman"/>
          <w:sz w:val="28"/>
          <w:szCs w:val="28"/>
          <w:lang w:eastAsia="ru-RU"/>
        </w:rPr>
      </w:pPr>
      <w:r w:rsidRPr="005F5AD7">
        <w:rPr>
          <w:rFonts w:ascii="Times New Roman" w:eastAsia="Times New Roman" w:hAnsi="Times New Roman" w:cs="Times New Roman"/>
          <w:sz w:val="28"/>
          <w:szCs w:val="28"/>
          <w:lang w:eastAsia="ru-RU"/>
        </w:rPr>
        <w:t>При этом ни в коем случае нельзя формировать эту диету самостоятельно, без помощи диетолога. Потому что в любом случае ребенок должен получать все необходимые вещества и микроэлементы. Категорически исключаются любые голодания, "разгрузочные дни", диеты с жестким ограничением по калориям, тяжелые даже для взрослого организма.</w:t>
      </w:r>
    </w:p>
    <w:p w:rsidR="00C602F8" w:rsidRPr="005F5AD7" w:rsidRDefault="00C602F8" w:rsidP="00575847">
      <w:pPr>
        <w:shd w:val="clear" w:color="auto" w:fill="FFFFFF"/>
        <w:spacing w:after="0" w:line="336" w:lineRule="atLeast"/>
        <w:ind w:firstLine="708"/>
        <w:jc w:val="both"/>
        <w:rPr>
          <w:rFonts w:ascii="Times New Roman" w:eastAsia="Times New Roman" w:hAnsi="Times New Roman" w:cs="Times New Roman"/>
          <w:sz w:val="28"/>
          <w:szCs w:val="28"/>
          <w:lang w:eastAsia="ru-RU"/>
        </w:rPr>
      </w:pPr>
      <w:r w:rsidRPr="005F5AD7">
        <w:rPr>
          <w:rFonts w:ascii="Times New Roman" w:eastAsia="Times New Roman" w:hAnsi="Times New Roman" w:cs="Times New Roman"/>
          <w:sz w:val="28"/>
          <w:szCs w:val="28"/>
          <w:lang w:eastAsia="ru-RU"/>
        </w:rPr>
        <w:t>Все перечисленные проблемы как правило носят временный характер и устраняются за счет сбалансированного питания, режима дня и физических упражнений. Однако если нарушения имеют более серьезный характер, то вопросы лечения должны решаться специалистами.</w:t>
      </w:r>
    </w:p>
    <w:p w:rsidR="00033C7B" w:rsidRPr="00033C7B" w:rsidRDefault="00033C7B" w:rsidP="009230F3">
      <w:pPr>
        <w:pStyle w:val="2"/>
        <w:shd w:val="clear" w:color="auto" w:fill="FFFFFF"/>
        <w:spacing w:before="0" w:line="420" w:lineRule="atLeast"/>
        <w:rPr>
          <w:rFonts w:ascii="Times New Roman" w:hAnsi="Times New Roman" w:cs="Times New Roman"/>
          <w:color w:val="auto"/>
          <w:sz w:val="28"/>
          <w:szCs w:val="28"/>
        </w:rPr>
      </w:pPr>
      <w:r w:rsidRPr="00033C7B">
        <w:rPr>
          <w:rFonts w:ascii="Times New Roman" w:hAnsi="Times New Roman" w:cs="Times New Roman"/>
          <w:color w:val="auto"/>
          <w:sz w:val="28"/>
          <w:szCs w:val="28"/>
        </w:rPr>
        <w:t>Что следует исключить из питания юного школьника</w:t>
      </w:r>
    </w:p>
    <w:p w:rsidR="00033C7B" w:rsidRPr="00033C7B" w:rsidRDefault="00033C7B" w:rsidP="00C82F8F">
      <w:pPr>
        <w:pStyle w:val="a4"/>
        <w:shd w:val="clear" w:color="auto" w:fill="FFFFFF"/>
        <w:spacing w:before="0" w:beforeAutospacing="0" w:after="0" w:afterAutospacing="0" w:line="336" w:lineRule="atLeast"/>
        <w:ind w:firstLine="708"/>
        <w:jc w:val="both"/>
        <w:rPr>
          <w:sz w:val="28"/>
          <w:szCs w:val="28"/>
        </w:rPr>
      </w:pPr>
      <w:r w:rsidRPr="00033C7B">
        <w:rPr>
          <w:sz w:val="28"/>
          <w:szCs w:val="28"/>
        </w:rPr>
        <w:t>В первую очередь из рациона ребёнка стоит исключить или свести к минимуму фабричную пищу. Если же вы всё-таки покупаете такие продукты, то обязательно ознакомьтесь с составом, прежде чем купить. Ведь только вы пока несёте ответственность за здоровье ребёнка.</w:t>
      </w:r>
    </w:p>
    <w:p w:rsidR="00956B0A" w:rsidRDefault="00033C7B" w:rsidP="00956B0A">
      <w:pPr>
        <w:pStyle w:val="a9"/>
        <w:spacing w:after="0"/>
        <w:ind w:left="795"/>
        <w:rPr>
          <w:rStyle w:val="a5"/>
          <w:rFonts w:ascii="Times New Roman" w:hAnsi="Times New Roman" w:cs="Times New Roman"/>
          <w:sz w:val="28"/>
          <w:szCs w:val="28"/>
        </w:rPr>
      </w:pPr>
      <w:r w:rsidRPr="00956B0A">
        <w:rPr>
          <w:rStyle w:val="a5"/>
          <w:rFonts w:ascii="Times New Roman" w:hAnsi="Times New Roman" w:cs="Times New Roman"/>
          <w:sz w:val="28"/>
          <w:szCs w:val="28"/>
        </w:rPr>
        <w:t xml:space="preserve">Продукты, от </w:t>
      </w:r>
      <w:r w:rsidR="00956B0A" w:rsidRPr="00956B0A">
        <w:rPr>
          <w:rStyle w:val="a5"/>
          <w:rFonts w:ascii="Times New Roman" w:hAnsi="Times New Roman" w:cs="Times New Roman"/>
          <w:sz w:val="28"/>
          <w:szCs w:val="28"/>
        </w:rPr>
        <w:t>которых стоит отказаться совсем:</w:t>
      </w:r>
    </w:p>
    <w:p w:rsidR="00B05E35" w:rsidRPr="00956B0A" w:rsidRDefault="00B05E35" w:rsidP="00B05E35">
      <w:pPr>
        <w:pStyle w:val="a9"/>
        <w:numPr>
          <w:ilvl w:val="0"/>
          <w:numId w:val="22"/>
        </w:numPr>
        <w:spacing w:after="0"/>
        <w:rPr>
          <w:rFonts w:ascii="Times New Roman" w:hAnsi="Times New Roman" w:cs="Times New Roman"/>
          <w:sz w:val="28"/>
          <w:szCs w:val="28"/>
        </w:rPr>
      </w:pPr>
      <w:r w:rsidRPr="00956B0A">
        <w:rPr>
          <w:rFonts w:ascii="Times New Roman" w:hAnsi="Times New Roman" w:cs="Times New Roman"/>
          <w:sz w:val="28"/>
          <w:szCs w:val="28"/>
          <w:shd w:val="clear" w:color="auto" w:fill="FFFFFF"/>
        </w:rPr>
        <w:t xml:space="preserve">гамбургеры и чипсы, </w:t>
      </w:r>
      <w:r w:rsidRPr="00956B0A">
        <w:rPr>
          <w:rFonts w:ascii="Times New Roman" w:hAnsi="Times New Roman" w:cs="Times New Roman"/>
          <w:sz w:val="28"/>
          <w:szCs w:val="28"/>
        </w:rPr>
        <w:t>сухарики с вкусовыми приправами</w:t>
      </w:r>
    </w:p>
    <w:p w:rsidR="00FE66C9" w:rsidRPr="00956B0A" w:rsidRDefault="00956B0A" w:rsidP="00956B0A">
      <w:pPr>
        <w:pStyle w:val="a9"/>
        <w:numPr>
          <w:ilvl w:val="0"/>
          <w:numId w:val="22"/>
        </w:numPr>
        <w:spacing w:after="0"/>
        <w:rPr>
          <w:rFonts w:ascii="Times New Roman" w:hAnsi="Times New Roman" w:cs="Times New Roman"/>
          <w:b/>
          <w:bCs/>
          <w:sz w:val="28"/>
          <w:szCs w:val="28"/>
        </w:rPr>
      </w:pPr>
      <w:r w:rsidRPr="00956B0A">
        <w:rPr>
          <w:rFonts w:ascii="Times New Roman" w:hAnsi="Times New Roman" w:cs="Times New Roman"/>
          <w:sz w:val="28"/>
          <w:szCs w:val="28"/>
          <w:shd w:val="clear" w:color="auto" w:fill="FFFFFF"/>
        </w:rPr>
        <w:t>мучные жареные изделия</w:t>
      </w:r>
      <w:r w:rsidR="00FE66C9" w:rsidRPr="00956B0A">
        <w:rPr>
          <w:rFonts w:ascii="Times New Roman" w:hAnsi="Times New Roman" w:cs="Times New Roman"/>
          <w:sz w:val="28"/>
          <w:szCs w:val="28"/>
          <w:shd w:val="clear" w:color="auto" w:fill="FFFFFF"/>
        </w:rPr>
        <w:t> </w:t>
      </w:r>
    </w:p>
    <w:p w:rsidR="00B05E35" w:rsidRPr="00956B0A" w:rsidRDefault="00B05E35" w:rsidP="00B05E35">
      <w:pPr>
        <w:pStyle w:val="a9"/>
        <w:numPr>
          <w:ilvl w:val="0"/>
          <w:numId w:val="22"/>
        </w:numPr>
        <w:shd w:val="clear" w:color="auto" w:fill="FFFFFF"/>
        <w:spacing w:after="0" w:line="300" w:lineRule="atLeast"/>
        <w:rPr>
          <w:rFonts w:ascii="Times New Roman" w:hAnsi="Times New Roman" w:cs="Times New Roman"/>
          <w:sz w:val="28"/>
          <w:szCs w:val="28"/>
        </w:rPr>
      </w:pPr>
      <w:r>
        <w:rPr>
          <w:rFonts w:ascii="Times New Roman" w:hAnsi="Times New Roman" w:cs="Times New Roman"/>
          <w:sz w:val="28"/>
          <w:szCs w:val="28"/>
        </w:rPr>
        <w:t>к</w:t>
      </w:r>
      <w:r w:rsidRPr="00956B0A">
        <w:rPr>
          <w:rFonts w:ascii="Times New Roman" w:hAnsi="Times New Roman" w:cs="Times New Roman"/>
          <w:sz w:val="28"/>
          <w:szCs w:val="28"/>
        </w:rPr>
        <w:t>олбасные изделия</w:t>
      </w:r>
    </w:p>
    <w:p w:rsidR="00FE66C9" w:rsidRPr="00956B0A" w:rsidRDefault="00FE66C9" w:rsidP="00956B0A">
      <w:pPr>
        <w:pStyle w:val="a9"/>
        <w:numPr>
          <w:ilvl w:val="0"/>
          <w:numId w:val="22"/>
        </w:numPr>
        <w:spacing w:after="0"/>
        <w:rPr>
          <w:rStyle w:val="apple-converted-space"/>
          <w:rFonts w:ascii="Times New Roman" w:hAnsi="Times New Roman" w:cs="Times New Roman"/>
          <w:sz w:val="28"/>
          <w:szCs w:val="28"/>
        </w:rPr>
      </w:pPr>
      <w:r w:rsidRPr="00956B0A">
        <w:rPr>
          <w:rFonts w:ascii="Times New Roman" w:hAnsi="Times New Roman" w:cs="Times New Roman"/>
          <w:sz w:val="28"/>
          <w:szCs w:val="28"/>
          <w:shd w:val="clear" w:color="auto" w:fill="FFFFFF"/>
        </w:rPr>
        <w:t>же</w:t>
      </w:r>
      <w:r w:rsidR="00956B0A" w:rsidRPr="00956B0A">
        <w:rPr>
          <w:rFonts w:ascii="Times New Roman" w:hAnsi="Times New Roman" w:cs="Times New Roman"/>
          <w:sz w:val="28"/>
          <w:szCs w:val="28"/>
          <w:shd w:val="clear" w:color="auto" w:fill="FFFFFF"/>
        </w:rPr>
        <w:t>вательные и сосательные конфеты</w:t>
      </w:r>
      <w:r w:rsidRPr="00956B0A">
        <w:rPr>
          <w:rStyle w:val="apple-converted-space"/>
          <w:rFonts w:ascii="Times New Roman" w:hAnsi="Times New Roman" w:cs="Times New Roman"/>
          <w:sz w:val="28"/>
          <w:szCs w:val="28"/>
          <w:shd w:val="clear" w:color="auto" w:fill="FFFFFF"/>
        </w:rPr>
        <w:t> </w:t>
      </w:r>
    </w:p>
    <w:p w:rsidR="00956B0A" w:rsidRPr="00433A25" w:rsidRDefault="00E1308E" w:rsidP="00956B0A">
      <w:pPr>
        <w:pStyle w:val="a9"/>
        <w:numPr>
          <w:ilvl w:val="0"/>
          <w:numId w:val="22"/>
        </w:numPr>
        <w:spacing w:after="0"/>
        <w:rPr>
          <w:rFonts w:ascii="Times New Roman" w:hAnsi="Times New Roman" w:cs="Times New Roman"/>
          <w:i/>
          <w:sz w:val="28"/>
          <w:szCs w:val="28"/>
        </w:rPr>
      </w:pPr>
      <w:hyperlink r:id="rId5" w:tgtFrame="blank" w:history="1">
        <w:r w:rsidR="00956B0A" w:rsidRPr="00433A25">
          <w:rPr>
            <w:rStyle w:val="a8"/>
            <w:rFonts w:ascii="Times New Roman" w:hAnsi="Times New Roman" w:cs="Times New Roman"/>
            <w:bCs/>
            <w:i w:val="0"/>
            <w:sz w:val="28"/>
            <w:szCs w:val="28"/>
            <w:shd w:val="clear" w:color="auto" w:fill="FFFFFF"/>
          </w:rPr>
          <w:t>натуральный кофе</w:t>
        </w:r>
      </w:hyperlink>
    </w:p>
    <w:p w:rsidR="00956B0A" w:rsidRPr="00956B0A" w:rsidRDefault="00956B0A" w:rsidP="00956B0A">
      <w:pPr>
        <w:pStyle w:val="a9"/>
        <w:numPr>
          <w:ilvl w:val="0"/>
          <w:numId w:val="22"/>
        </w:numPr>
        <w:spacing w:after="0"/>
        <w:rPr>
          <w:rFonts w:ascii="Times New Roman" w:hAnsi="Times New Roman" w:cs="Times New Roman"/>
          <w:sz w:val="28"/>
          <w:szCs w:val="28"/>
        </w:rPr>
      </w:pPr>
      <w:r w:rsidRPr="00956B0A">
        <w:rPr>
          <w:rFonts w:ascii="Times New Roman" w:hAnsi="Times New Roman" w:cs="Times New Roman"/>
          <w:sz w:val="28"/>
          <w:szCs w:val="28"/>
          <w:shd w:val="clear" w:color="auto" w:fill="FFFFFF"/>
        </w:rPr>
        <w:t>тонизирующие и сильно газированные сладкие напитки.</w:t>
      </w:r>
    </w:p>
    <w:p w:rsidR="005C1DC5" w:rsidRPr="0042589D" w:rsidRDefault="00E1308E" w:rsidP="005C1DC5">
      <w:pPr>
        <w:pStyle w:val="a9"/>
        <w:numPr>
          <w:ilvl w:val="0"/>
          <w:numId w:val="22"/>
        </w:numPr>
        <w:shd w:val="clear" w:color="auto" w:fill="FFFFFF"/>
        <w:spacing w:after="0" w:line="300" w:lineRule="atLeast"/>
        <w:jc w:val="both"/>
        <w:rPr>
          <w:rFonts w:ascii="Times New Roman" w:hAnsi="Times New Roman" w:cs="Times New Roman"/>
          <w:sz w:val="28"/>
          <w:szCs w:val="28"/>
        </w:rPr>
      </w:pPr>
      <w:hyperlink r:id="rId6" w:tgtFrame="_blank" w:tooltip="Вред фаст-фуда - исключительно достоверно" w:history="1">
        <w:r w:rsidR="00C82F8F" w:rsidRPr="0042589D">
          <w:rPr>
            <w:rStyle w:val="a5"/>
            <w:rFonts w:ascii="Times New Roman" w:hAnsi="Times New Roman" w:cs="Times New Roman"/>
            <w:b w:val="0"/>
            <w:sz w:val="28"/>
            <w:szCs w:val="28"/>
          </w:rPr>
          <w:t>ф</w:t>
        </w:r>
        <w:r w:rsidR="00956B0A" w:rsidRPr="0042589D">
          <w:rPr>
            <w:rStyle w:val="a5"/>
            <w:rFonts w:ascii="Times New Roman" w:hAnsi="Times New Roman" w:cs="Times New Roman"/>
            <w:b w:val="0"/>
            <w:sz w:val="28"/>
            <w:szCs w:val="28"/>
          </w:rPr>
          <w:t>аст</w:t>
        </w:r>
        <w:r w:rsidR="00433A25" w:rsidRPr="0042589D">
          <w:rPr>
            <w:rStyle w:val="a5"/>
            <w:rFonts w:ascii="Times New Roman" w:hAnsi="Times New Roman" w:cs="Times New Roman"/>
            <w:b w:val="0"/>
            <w:sz w:val="28"/>
            <w:szCs w:val="28"/>
          </w:rPr>
          <w:t>-</w:t>
        </w:r>
        <w:r w:rsidR="00956B0A" w:rsidRPr="0042589D">
          <w:rPr>
            <w:rStyle w:val="a5"/>
            <w:rFonts w:ascii="Times New Roman" w:hAnsi="Times New Roman" w:cs="Times New Roman"/>
            <w:b w:val="0"/>
            <w:sz w:val="28"/>
            <w:szCs w:val="28"/>
          </w:rPr>
          <w:t>фуд</w:t>
        </w:r>
      </w:hyperlink>
    </w:p>
    <w:sectPr w:rsidR="005C1DC5" w:rsidRPr="0042589D" w:rsidSect="00956B0A">
      <w:pgSz w:w="11906" w:h="16838"/>
      <w:pgMar w:top="568" w:right="850"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521F"/>
    <w:multiLevelType w:val="multilevel"/>
    <w:tmpl w:val="7F12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356FAD"/>
    <w:multiLevelType w:val="multilevel"/>
    <w:tmpl w:val="29D4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542B49"/>
    <w:multiLevelType w:val="multilevel"/>
    <w:tmpl w:val="B464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DC7347"/>
    <w:multiLevelType w:val="multilevel"/>
    <w:tmpl w:val="9B9A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5D20BA"/>
    <w:multiLevelType w:val="multilevel"/>
    <w:tmpl w:val="7DAA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D01F43"/>
    <w:multiLevelType w:val="multilevel"/>
    <w:tmpl w:val="F286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3F27E6"/>
    <w:multiLevelType w:val="multilevel"/>
    <w:tmpl w:val="C508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6776A3"/>
    <w:multiLevelType w:val="multilevel"/>
    <w:tmpl w:val="2EF4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734730"/>
    <w:multiLevelType w:val="multilevel"/>
    <w:tmpl w:val="5FCA6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D5476E"/>
    <w:multiLevelType w:val="multilevel"/>
    <w:tmpl w:val="338E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F31652"/>
    <w:multiLevelType w:val="multilevel"/>
    <w:tmpl w:val="1708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DA7AAF"/>
    <w:multiLevelType w:val="multilevel"/>
    <w:tmpl w:val="A8DE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F62583"/>
    <w:multiLevelType w:val="multilevel"/>
    <w:tmpl w:val="8598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CC0DF9"/>
    <w:multiLevelType w:val="multilevel"/>
    <w:tmpl w:val="5E36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667302"/>
    <w:multiLevelType w:val="multilevel"/>
    <w:tmpl w:val="AFA6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B508FF"/>
    <w:multiLevelType w:val="multilevel"/>
    <w:tmpl w:val="C4A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B61168"/>
    <w:multiLevelType w:val="multilevel"/>
    <w:tmpl w:val="F47A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436008"/>
    <w:multiLevelType w:val="hybridMultilevel"/>
    <w:tmpl w:val="AA5CF63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8">
    <w:nsid w:val="74175603"/>
    <w:multiLevelType w:val="multilevel"/>
    <w:tmpl w:val="EB34A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5D36C31"/>
    <w:multiLevelType w:val="multilevel"/>
    <w:tmpl w:val="DF66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233916"/>
    <w:multiLevelType w:val="multilevel"/>
    <w:tmpl w:val="7CC4E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7F54435"/>
    <w:multiLevelType w:val="multilevel"/>
    <w:tmpl w:val="BB0A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8"/>
  </w:num>
  <w:num w:numId="3">
    <w:abstractNumId w:val="0"/>
  </w:num>
  <w:num w:numId="4">
    <w:abstractNumId w:val="7"/>
  </w:num>
  <w:num w:numId="5">
    <w:abstractNumId w:val="8"/>
  </w:num>
  <w:num w:numId="6">
    <w:abstractNumId w:val="20"/>
  </w:num>
  <w:num w:numId="7">
    <w:abstractNumId w:val="13"/>
  </w:num>
  <w:num w:numId="8">
    <w:abstractNumId w:val="2"/>
  </w:num>
  <w:num w:numId="9">
    <w:abstractNumId w:val="1"/>
  </w:num>
  <w:num w:numId="10">
    <w:abstractNumId w:val="5"/>
  </w:num>
  <w:num w:numId="11">
    <w:abstractNumId w:val="9"/>
  </w:num>
  <w:num w:numId="12">
    <w:abstractNumId w:val="10"/>
  </w:num>
  <w:num w:numId="13">
    <w:abstractNumId w:val="16"/>
  </w:num>
  <w:num w:numId="14">
    <w:abstractNumId w:val="12"/>
  </w:num>
  <w:num w:numId="15">
    <w:abstractNumId w:val="19"/>
  </w:num>
  <w:num w:numId="16">
    <w:abstractNumId w:val="6"/>
  </w:num>
  <w:num w:numId="17">
    <w:abstractNumId w:val="4"/>
  </w:num>
  <w:num w:numId="18">
    <w:abstractNumId w:val="21"/>
  </w:num>
  <w:num w:numId="19">
    <w:abstractNumId w:val="15"/>
  </w:num>
  <w:num w:numId="20">
    <w:abstractNumId w:val="14"/>
  </w:num>
  <w:num w:numId="21">
    <w:abstractNumId w:val="3"/>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hideGrammaticalErrors/>
  <w:proofState w:spelling="clean" w:grammar="clean"/>
  <w:defaultTabStop w:val="708"/>
  <w:characterSpacingControl w:val="doNotCompress"/>
  <w:compat/>
  <w:rsids>
    <w:rsidRoot w:val="00D0460A"/>
    <w:rsid w:val="000112C2"/>
    <w:rsid w:val="00033C7B"/>
    <w:rsid w:val="00045935"/>
    <w:rsid w:val="00094AFA"/>
    <w:rsid w:val="000B7E9C"/>
    <w:rsid w:val="001E4031"/>
    <w:rsid w:val="0042589D"/>
    <w:rsid w:val="00433A25"/>
    <w:rsid w:val="0053154C"/>
    <w:rsid w:val="00575847"/>
    <w:rsid w:val="005C1DC5"/>
    <w:rsid w:val="005F5AD7"/>
    <w:rsid w:val="00756AB0"/>
    <w:rsid w:val="00873497"/>
    <w:rsid w:val="009230F3"/>
    <w:rsid w:val="00956B0A"/>
    <w:rsid w:val="00A6507E"/>
    <w:rsid w:val="00A85184"/>
    <w:rsid w:val="00A97A91"/>
    <w:rsid w:val="00B05E35"/>
    <w:rsid w:val="00BE336F"/>
    <w:rsid w:val="00C602F8"/>
    <w:rsid w:val="00C82F8F"/>
    <w:rsid w:val="00D0460A"/>
    <w:rsid w:val="00E1308E"/>
    <w:rsid w:val="00E35CA5"/>
    <w:rsid w:val="00F36F00"/>
    <w:rsid w:val="00F84531"/>
    <w:rsid w:val="00FE66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2C2"/>
  </w:style>
  <w:style w:type="paragraph" w:styleId="1">
    <w:name w:val="heading 1"/>
    <w:basedOn w:val="a"/>
    <w:link w:val="10"/>
    <w:uiPriority w:val="9"/>
    <w:qFormat/>
    <w:rsid w:val="00C602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602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602F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C602F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02F8"/>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C602F8"/>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C602F8"/>
    <w:rPr>
      <w:color w:val="0000FF"/>
      <w:u w:val="single"/>
    </w:rPr>
  </w:style>
  <w:style w:type="character" w:customStyle="1" w:styleId="apple-converted-space">
    <w:name w:val="apple-converted-space"/>
    <w:basedOn w:val="a0"/>
    <w:rsid w:val="00C602F8"/>
  </w:style>
  <w:style w:type="character" w:customStyle="1" w:styleId="ocenkalink">
    <w:name w:val="ocenka_link"/>
    <w:basedOn w:val="a0"/>
    <w:rsid w:val="00C602F8"/>
  </w:style>
  <w:style w:type="paragraph" w:styleId="a4">
    <w:name w:val="Normal (Web)"/>
    <w:basedOn w:val="a"/>
    <w:uiPriority w:val="99"/>
    <w:unhideWhenUsed/>
    <w:rsid w:val="00C602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602F8"/>
    <w:rPr>
      <w:b/>
      <w:bCs/>
    </w:rPr>
  </w:style>
  <w:style w:type="paragraph" w:styleId="a6">
    <w:name w:val="Balloon Text"/>
    <w:basedOn w:val="a"/>
    <w:link w:val="a7"/>
    <w:uiPriority w:val="99"/>
    <w:semiHidden/>
    <w:unhideWhenUsed/>
    <w:rsid w:val="00C602F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602F8"/>
    <w:rPr>
      <w:rFonts w:ascii="Tahoma" w:hAnsi="Tahoma" w:cs="Tahoma"/>
      <w:sz w:val="16"/>
      <w:szCs w:val="16"/>
    </w:rPr>
  </w:style>
  <w:style w:type="character" w:customStyle="1" w:styleId="20">
    <w:name w:val="Заголовок 2 Знак"/>
    <w:basedOn w:val="a0"/>
    <w:link w:val="2"/>
    <w:uiPriority w:val="9"/>
    <w:semiHidden/>
    <w:rsid w:val="00C602F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C602F8"/>
    <w:rPr>
      <w:rFonts w:asciiTheme="majorHAnsi" w:eastAsiaTheme="majorEastAsia" w:hAnsiTheme="majorHAnsi" w:cstheme="majorBidi"/>
      <w:b/>
      <w:bCs/>
      <w:color w:val="4F81BD" w:themeColor="accent1"/>
    </w:rPr>
  </w:style>
  <w:style w:type="character" w:styleId="a8">
    <w:name w:val="Emphasis"/>
    <w:basedOn w:val="a0"/>
    <w:uiPriority w:val="20"/>
    <w:qFormat/>
    <w:rsid w:val="00C602F8"/>
    <w:rPr>
      <w:i/>
      <w:iCs/>
    </w:rPr>
  </w:style>
  <w:style w:type="paragraph" w:styleId="a9">
    <w:name w:val="List Paragraph"/>
    <w:basedOn w:val="a"/>
    <w:uiPriority w:val="34"/>
    <w:qFormat/>
    <w:rsid w:val="00FE66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602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602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602F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C602F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02F8"/>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C602F8"/>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C602F8"/>
    <w:rPr>
      <w:color w:val="0000FF"/>
      <w:u w:val="single"/>
    </w:rPr>
  </w:style>
  <w:style w:type="character" w:customStyle="1" w:styleId="apple-converted-space">
    <w:name w:val="apple-converted-space"/>
    <w:basedOn w:val="a0"/>
    <w:rsid w:val="00C602F8"/>
  </w:style>
  <w:style w:type="character" w:customStyle="1" w:styleId="ocenkalink">
    <w:name w:val="ocenka_link"/>
    <w:basedOn w:val="a0"/>
    <w:rsid w:val="00C602F8"/>
  </w:style>
  <w:style w:type="paragraph" w:styleId="a4">
    <w:name w:val="Normal (Web)"/>
    <w:basedOn w:val="a"/>
    <w:uiPriority w:val="99"/>
    <w:unhideWhenUsed/>
    <w:rsid w:val="00C602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602F8"/>
    <w:rPr>
      <w:b/>
      <w:bCs/>
    </w:rPr>
  </w:style>
  <w:style w:type="paragraph" w:styleId="a6">
    <w:name w:val="Balloon Text"/>
    <w:basedOn w:val="a"/>
    <w:link w:val="a7"/>
    <w:uiPriority w:val="99"/>
    <w:semiHidden/>
    <w:unhideWhenUsed/>
    <w:rsid w:val="00C602F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602F8"/>
    <w:rPr>
      <w:rFonts w:ascii="Tahoma" w:hAnsi="Tahoma" w:cs="Tahoma"/>
      <w:sz w:val="16"/>
      <w:szCs w:val="16"/>
    </w:rPr>
  </w:style>
  <w:style w:type="character" w:customStyle="1" w:styleId="20">
    <w:name w:val="Заголовок 2 Знак"/>
    <w:basedOn w:val="a0"/>
    <w:link w:val="2"/>
    <w:uiPriority w:val="9"/>
    <w:semiHidden/>
    <w:rsid w:val="00C602F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C602F8"/>
    <w:rPr>
      <w:rFonts w:asciiTheme="majorHAnsi" w:eastAsiaTheme="majorEastAsia" w:hAnsiTheme="majorHAnsi" w:cstheme="majorBidi"/>
      <w:b/>
      <w:bCs/>
      <w:color w:val="4F81BD" w:themeColor="accent1"/>
    </w:rPr>
  </w:style>
  <w:style w:type="character" w:styleId="a8">
    <w:name w:val="Emphasis"/>
    <w:basedOn w:val="a0"/>
    <w:uiPriority w:val="20"/>
    <w:qFormat/>
    <w:rsid w:val="00C602F8"/>
    <w:rPr>
      <w:i/>
      <w:iCs/>
    </w:rPr>
  </w:style>
  <w:style w:type="paragraph" w:styleId="a9">
    <w:name w:val="List Paragraph"/>
    <w:basedOn w:val="a"/>
    <w:uiPriority w:val="34"/>
    <w:qFormat/>
    <w:rsid w:val="00FE66C9"/>
    <w:pPr>
      <w:ind w:left="720"/>
      <w:contextualSpacing/>
    </w:pPr>
  </w:style>
</w:styles>
</file>

<file path=word/webSettings.xml><?xml version="1.0" encoding="utf-8"?>
<w:webSettings xmlns:r="http://schemas.openxmlformats.org/officeDocument/2006/relationships" xmlns:w="http://schemas.openxmlformats.org/wordprocessingml/2006/main">
  <w:divs>
    <w:div w:id="817696320">
      <w:bodyDiv w:val="1"/>
      <w:marLeft w:val="0"/>
      <w:marRight w:val="0"/>
      <w:marTop w:val="0"/>
      <w:marBottom w:val="0"/>
      <w:divBdr>
        <w:top w:val="none" w:sz="0" w:space="0" w:color="auto"/>
        <w:left w:val="none" w:sz="0" w:space="0" w:color="auto"/>
        <w:bottom w:val="none" w:sz="0" w:space="0" w:color="auto"/>
        <w:right w:val="none" w:sz="0" w:space="0" w:color="auto"/>
      </w:divBdr>
      <w:divsChild>
        <w:div w:id="840893569">
          <w:marLeft w:val="0"/>
          <w:marRight w:val="0"/>
          <w:marTop w:val="0"/>
          <w:marBottom w:val="0"/>
          <w:divBdr>
            <w:top w:val="none" w:sz="0" w:space="0" w:color="auto"/>
            <w:left w:val="none" w:sz="0" w:space="0" w:color="auto"/>
            <w:bottom w:val="none" w:sz="0" w:space="0" w:color="auto"/>
            <w:right w:val="none" w:sz="0" w:space="0" w:color="auto"/>
          </w:divBdr>
        </w:div>
        <w:div w:id="1824084932">
          <w:marLeft w:val="0"/>
          <w:marRight w:val="0"/>
          <w:marTop w:val="0"/>
          <w:marBottom w:val="0"/>
          <w:divBdr>
            <w:top w:val="none" w:sz="0" w:space="0" w:color="auto"/>
            <w:left w:val="none" w:sz="0" w:space="0" w:color="auto"/>
            <w:bottom w:val="none" w:sz="0" w:space="0" w:color="auto"/>
            <w:right w:val="none" w:sz="0" w:space="0" w:color="auto"/>
          </w:divBdr>
          <w:divsChild>
            <w:div w:id="10577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09094">
      <w:bodyDiv w:val="1"/>
      <w:marLeft w:val="0"/>
      <w:marRight w:val="0"/>
      <w:marTop w:val="0"/>
      <w:marBottom w:val="0"/>
      <w:divBdr>
        <w:top w:val="none" w:sz="0" w:space="0" w:color="auto"/>
        <w:left w:val="none" w:sz="0" w:space="0" w:color="auto"/>
        <w:bottom w:val="none" w:sz="0" w:space="0" w:color="auto"/>
        <w:right w:val="none" w:sz="0" w:space="0" w:color="auto"/>
      </w:divBdr>
    </w:div>
    <w:div w:id="1038630744">
      <w:bodyDiv w:val="1"/>
      <w:marLeft w:val="0"/>
      <w:marRight w:val="0"/>
      <w:marTop w:val="0"/>
      <w:marBottom w:val="0"/>
      <w:divBdr>
        <w:top w:val="none" w:sz="0" w:space="0" w:color="auto"/>
        <w:left w:val="none" w:sz="0" w:space="0" w:color="auto"/>
        <w:bottom w:val="none" w:sz="0" w:space="0" w:color="auto"/>
        <w:right w:val="none" w:sz="0" w:space="0" w:color="auto"/>
      </w:divBdr>
    </w:div>
    <w:div w:id="1159419262">
      <w:bodyDiv w:val="1"/>
      <w:marLeft w:val="0"/>
      <w:marRight w:val="0"/>
      <w:marTop w:val="0"/>
      <w:marBottom w:val="0"/>
      <w:divBdr>
        <w:top w:val="none" w:sz="0" w:space="0" w:color="auto"/>
        <w:left w:val="none" w:sz="0" w:space="0" w:color="auto"/>
        <w:bottom w:val="none" w:sz="0" w:space="0" w:color="auto"/>
        <w:right w:val="none" w:sz="0" w:space="0" w:color="auto"/>
      </w:divBdr>
    </w:div>
    <w:div w:id="1317492265">
      <w:bodyDiv w:val="1"/>
      <w:marLeft w:val="0"/>
      <w:marRight w:val="0"/>
      <w:marTop w:val="0"/>
      <w:marBottom w:val="0"/>
      <w:divBdr>
        <w:top w:val="none" w:sz="0" w:space="0" w:color="auto"/>
        <w:left w:val="none" w:sz="0" w:space="0" w:color="auto"/>
        <w:bottom w:val="none" w:sz="0" w:space="0" w:color="auto"/>
        <w:right w:val="none" w:sz="0" w:space="0" w:color="auto"/>
      </w:divBdr>
    </w:div>
    <w:div w:id="1422098141">
      <w:bodyDiv w:val="1"/>
      <w:marLeft w:val="0"/>
      <w:marRight w:val="0"/>
      <w:marTop w:val="0"/>
      <w:marBottom w:val="0"/>
      <w:divBdr>
        <w:top w:val="none" w:sz="0" w:space="0" w:color="auto"/>
        <w:left w:val="none" w:sz="0" w:space="0" w:color="auto"/>
        <w:bottom w:val="none" w:sz="0" w:space="0" w:color="auto"/>
        <w:right w:val="none" w:sz="0" w:space="0" w:color="auto"/>
      </w:divBdr>
    </w:div>
    <w:div w:id="2093504082">
      <w:bodyDiv w:val="1"/>
      <w:marLeft w:val="0"/>
      <w:marRight w:val="0"/>
      <w:marTop w:val="0"/>
      <w:marBottom w:val="0"/>
      <w:divBdr>
        <w:top w:val="none" w:sz="0" w:space="0" w:color="auto"/>
        <w:left w:val="none" w:sz="0" w:space="0" w:color="auto"/>
        <w:bottom w:val="none" w:sz="0" w:space="0" w:color="auto"/>
        <w:right w:val="none" w:sz="0" w:space="0" w:color="auto"/>
      </w:divBdr>
    </w:div>
    <w:div w:id="211474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gicworld.su/zdorove/180-vred-fast-fuda-isklyuchitelno-dostoverno.html" TargetMode="External"/><Relationship Id="rId5" Type="http://schemas.openxmlformats.org/officeDocument/2006/relationships/hyperlink" Target="http://www.nebolei.ru/kofe-alkogol-stress"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1820</Words>
  <Characters>10377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Конышев Михаил Александрович</dc:creator>
  <cp:lastModifiedBy>Анжела</cp:lastModifiedBy>
  <cp:revision>3</cp:revision>
  <dcterms:created xsi:type="dcterms:W3CDTF">2017-01-31T11:07:00Z</dcterms:created>
  <dcterms:modified xsi:type="dcterms:W3CDTF">2017-02-01T05:25:00Z</dcterms:modified>
</cp:coreProperties>
</file>