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84E" w:rsidRPr="005A367B" w:rsidRDefault="0071084E">
      <w:pPr>
        <w:rPr>
          <w:rFonts w:ascii="Times New Roman" w:hAnsi="Times New Roman" w:cs="Times New Roman"/>
        </w:rPr>
      </w:pPr>
      <w:r w:rsidRPr="005A367B">
        <w:rPr>
          <w:rFonts w:ascii="Times New Roman" w:hAnsi="Times New Roman" w:cs="Times New Roman"/>
        </w:rPr>
        <w:t>1. В личном кабинете избирателя, на</w:t>
      </w:r>
      <w:r w:rsidR="00F578BE" w:rsidRPr="005A367B">
        <w:rPr>
          <w:rFonts w:ascii="Times New Roman" w:hAnsi="Times New Roman" w:cs="Times New Roman"/>
        </w:rPr>
        <w:t xml:space="preserve">жимаете на </w:t>
      </w:r>
      <w:r w:rsidR="005A367B" w:rsidRPr="005A367B">
        <w:rPr>
          <w:rFonts w:ascii="Times New Roman" w:hAnsi="Times New Roman" w:cs="Times New Roman"/>
          <w:b/>
          <w:color w:val="FF0000"/>
        </w:rPr>
        <w:t xml:space="preserve">красную </w:t>
      </w:r>
      <w:r w:rsidR="00F578BE" w:rsidRPr="005A367B">
        <w:rPr>
          <w:rFonts w:ascii="Times New Roman" w:hAnsi="Times New Roman" w:cs="Times New Roman"/>
        </w:rPr>
        <w:t xml:space="preserve">кнопку </w:t>
      </w:r>
      <w:r w:rsidR="00F578BE" w:rsidRPr="005A367B">
        <w:rPr>
          <w:rFonts w:ascii="Times New Roman" w:hAnsi="Times New Roman" w:cs="Times New Roman"/>
          <w:b/>
          <w:color w:val="FF0000"/>
        </w:rPr>
        <w:t>«Голосование»</w:t>
      </w:r>
      <w:r w:rsidR="00F578BE" w:rsidRPr="005A367B">
        <w:rPr>
          <w:rFonts w:ascii="Times New Roman" w:hAnsi="Times New Roman" w:cs="Times New Roman"/>
        </w:rPr>
        <w:t xml:space="preserve"> (она рядом с логотипом МИКСО).</w:t>
      </w:r>
    </w:p>
    <w:p w:rsidR="003C304E" w:rsidRDefault="0071084E">
      <w:r>
        <w:rPr>
          <w:noProof/>
          <w:lang w:eastAsia="ru-RU"/>
        </w:rPr>
        <w:drawing>
          <wp:inline distT="0" distB="0" distL="0" distR="0">
            <wp:extent cx="5937959" cy="2658534"/>
            <wp:effectExtent l="19050" t="0" r="56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4E" w:rsidRPr="005A367B" w:rsidRDefault="0071084E">
      <w:pPr>
        <w:rPr>
          <w:rFonts w:ascii="Times New Roman" w:hAnsi="Times New Roman" w:cs="Times New Roman"/>
        </w:rPr>
      </w:pPr>
      <w:r w:rsidRPr="005A367B">
        <w:rPr>
          <w:rFonts w:ascii="Times New Roman" w:hAnsi="Times New Roman" w:cs="Times New Roman"/>
        </w:rPr>
        <w:t>2. В регистрационной форме выбираете «Выборы депутатов МПСО» и нажимаете кнопку «ОК».</w:t>
      </w:r>
    </w:p>
    <w:p w:rsidR="0071084E" w:rsidRDefault="0071084E">
      <w:r>
        <w:rPr>
          <w:noProof/>
          <w:lang w:eastAsia="ru-RU"/>
        </w:rPr>
        <w:drawing>
          <wp:inline distT="0" distB="0" distL="0" distR="0">
            <wp:extent cx="5937955" cy="2476500"/>
            <wp:effectExtent l="19050" t="0" r="56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4E" w:rsidRDefault="0071084E" w:rsidP="0071084E">
      <w:pPr>
        <w:jc w:val="both"/>
        <w:rPr>
          <w:noProof/>
          <w:lang w:eastAsia="ru-RU"/>
        </w:rPr>
      </w:pPr>
      <w:r w:rsidRPr="005A367B">
        <w:rPr>
          <w:rFonts w:ascii="Times New Roman" w:hAnsi="Times New Roman" w:cs="Times New Roman"/>
          <w:noProof/>
          <w:lang w:eastAsia="ru-RU"/>
        </w:rPr>
        <w:t xml:space="preserve">3. </w:t>
      </w:r>
      <w:proofErr w:type="gramStart"/>
      <w:r w:rsidR="005236F5">
        <w:rPr>
          <w:rFonts w:ascii="Times New Roman" w:hAnsi="Times New Roman" w:cs="Times New Roman"/>
          <w:noProof/>
          <w:lang w:eastAsia="ru-RU"/>
        </w:rPr>
        <w:t>Далее, в педлагаемой</w:t>
      </w:r>
      <w:r w:rsidR="005A367B">
        <w:rPr>
          <w:rFonts w:ascii="Times New Roman" w:hAnsi="Times New Roman" w:cs="Times New Roman"/>
          <w:noProof/>
          <w:lang w:eastAsia="ru-RU"/>
        </w:rPr>
        <w:t xml:space="preserve"> регистрационной форме В</w:t>
      </w:r>
      <w:r w:rsidRPr="005A367B">
        <w:rPr>
          <w:rFonts w:ascii="Times New Roman" w:hAnsi="Times New Roman" w:cs="Times New Roman"/>
          <w:noProof/>
          <w:lang w:eastAsia="ru-RU"/>
        </w:rPr>
        <w:t xml:space="preserve">ы можете выбрать другой, отличный от существующего </w:t>
      </w:r>
      <w:r w:rsidR="005236F5">
        <w:rPr>
          <w:rFonts w:ascii="Times New Roman" w:hAnsi="Times New Roman" w:cs="Times New Roman"/>
          <w:noProof/>
          <w:lang w:eastAsia="ru-RU"/>
        </w:rPr>
        <w:t xml:space="preserve">у Вас сейчас </w:t>
      </w:r>
      <w:r w:rsidRPr="005A367B">
        <w:rPr>
          <w:rFonts w:ascii="Times New Roman" w:hAnsi="Times New Roman" w:cs="Times New Roman"/>
          <w:noProof/>
          <w:lang w:eastAsia="ru-RU"/>
        </w:rPr>
        <w:t>избирательный округ из предлагаемого списка.</w:t>
      </w:r>
      <w:proofErr w:type="gramEnd"/>
      <w:r w:rsidRPr="005A367B">
        <w:rPr>
          <w:rFonts w:ascii="Times New Roman" w:hAnsi="Times New Roman" w:cs="Times New Roman"/>
          <w:noProof/>
          <w:lang w:eastAsia="ru-RU"/>
        </w:rPr>
        <w:t xml:space="preserve"> Если вы не будете менять округ, просто поставьте «ОК», так как в окошке автоматически указывается Ваш текущий избирательный округ, который Вы выбрали при регистрации на платформе</w:t>
      </w:r>
      <w:r>
        <w:rPr>
          <w:noProof/>
          <w:lang w:eastAsia="ru-RU"/>
        </w:rPr>
        <w:t>.</w:t>
      </w:r>
    </w:p>
    <w:p w:rsidR="0071084E" w:rsidRDefault="0071084E">
      <w:r>
        <w:rPr>
          <w:noProof/>
          <w:lang w:eastAsia="ru-RU"/>
        </w:rPr>
        <w:drawing>
          <wp:inline distT="0" distB="0" distL="0" distR="0">
            <wp:extent cx="5937956" cy="2506134"/>
            <wp:effectExtent l="19050" t="0" r="564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4E" w:rsidRPr="005236F5" w:rsidRDefault="0071084E">
      <w:pPr>
        <w:rPr>
          <w:rFonts w:ascii="Times New Roman" w:hAnsi="Times New Roman" w:cs="Times New Roman"/>
          <w:noProof/>
          <w:lang w:eastAsia="ru-RU"/>
        </w:rPr>
      </w:pPr>
      <w:r w:rsidRPr="005236F5">
        <w:rPr>
          <w:rFonts w:ascii="Times New Roman" w:hAnsi="Times New Roman" w:cs="Times New Roman"/>
          <w:noProof/>
          <w:lang w:eastAsia="ru-RU"/>
        </w:rPr>
        <w:lastRenderedPageBreak/>
        <w:t xml:space="preserve">4. Нажимает на </w:t>
      </w:r>
      <w:r w:rsidRPr="005236F5">
        <w:rPr>
          <w:rFonts w:ascii="Times New Roman" w:hAnsi="Times New Roman" w:cs="Times New Roman"/>
          <w:b/>
          <w:noProof/>
          <w:color w:val="FF0000"/>
          <w:lang w:eastAsia="ru-RU"/>
        </w:rPr>
        <w:t>красную</w:t>
      </w:r>
      <w:r w:rsidRPr="005236F5">
        <w:rPr>
          <w:rFonts w:ascii="Times New Roman" w:hAnsi="Times New Roman" w:cs="Times New Roman"/>
          <w:noProof/>
          <w:lang w:eastAsia="ru-RU"/>
        </w:rPr>
        <w:t xml:space="preserve"> кнопку </w:t>
      </w:r>
      <w:r w:rsidRPr="005236F5">
        <w:rPr>
          <w:rFonts w:ascii="Times New Roman" w:hAnsi="Times New Roman" w:cs="Times New Roman"/>
          <w:b/>
          <w:noProof/>
          <w:color w:val="FF0000"/>
          <w:lang w:eastAsia="ru-RU"/>
        </w:rPr>
        <w:t>«Регистрация»</w:t>
      </w:r>
      <w:r w:rsidR="006B29B3" w:rsidRPr="005236F5">
        <w:rPr>
          <w:rFonts w:ascii="Times New Roman" w:hAnsi="Times New Roman" w:cs="Times New Roman"/>
          <w:noProof/>
          <w:lang w:eastAsia="ru-RU"/>
        </w:rPr>
        <w:t xml:space="preserve">, чем подтверждаем свой </w:t>
      </w:r>
      <w:r w:rsidR="005236F5">
        <w:rPr>
          <w:rFonts w:ascii="Times New Roman" w:hAnsi="Times New Roman" w:cs="Times New Roman"/>
          <w:noProof/>
          <w:lang w:eastAsia="ru-RU"/>
        </w:rPr>
        <w:t xml:space="preserve">округ и переходим в голосование, нажимая на </w:t>
      </w:r>
      <w:r w:rsidR="005236F5" w:rsidRPr="005236F5"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красную </w:t>
      </w:r>
      <w:r w:rsidR="005236F5">
        <w:rPr>
          <w:rFonts w:ascii="Times New Roman" w:hAnsi="Times New Roman" w:cs="Times New Roman"/>
          <w:noProof/>
          <w:lang w:eastAsia="ru-RU"/>
        </w:rPr>
        <w:t xml:space="preserve">кнопку </w:t>
      </w:r>
      <w:r w:rsidR="005236F5" w:rsidRPr="005236F5">
        <w:rPr>
          <w:rFonts w:ascii="Times New Roman" w:hAnsi="Times New Roman" w:cs="Times New Roman"/>
          <w:b/>
          <w:noProof/>
          <w:color w:val="FF0000"/>
          <w:lang w:eastAsia="ru-RU"/>
        </w:rPr>
        <w:t>«Перейти в голосование».</w:t>
      </w:r>
      <w:r w:rsidR="005236F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1084E" w:rsidRDefault="0071084E">
      <w:r>
        <w:rPr>
          <w:noProof/>
          <w:lang w:eastAsia="ru-RU"/>
        </w:rPr>
        <w:drawing>
          <wp:inline distT="0" distB="0" distL="0" distR="0">
            <wp:extent cx="5937956" cy="2654300"/>
            <wp:effectExtent l="19050" t="0" r="564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B3" w:rsidRPr="005236F5" w:rsidRDefault="006B29B3">
      <w:pPr>
        <w:rPr>
          <w:rFonts w:ascii="Times New Roman" w:hAnsi="Times New Roman" w:cs="Times New Roman"/>
          <w:noProof/>
          <w:lang w:eastAsia="ru-RU"/>
        </w:rPr>
      </w:pPr>
      <w:r w:rsidRPr="005236F5">
        <w:rPr>
          <w:rFonts w:ascii="Times New Roman" w:hAnsi="Times New Roman" w:cs="Times New Roman"/>
          <w:noProof/>
          <w:lang w:eastAsia="ru-RU"/>
        </w:rPr>
        <w:t>5. Нажимаем на ссылку «Открыть» в окошке «Выбры депутатов МПСО».</w:t>
      </w:r>
    </w:p>
    <w:p w:rsidR="0071084E" w:rsidRDefault="0071084E">
      <w:r>
        <w:rPr>
          <w:noProof/>
          <w:lang w:eastAsia="ru-RU"/>
        </w:rPr>
        <w:drawing>
          <wp:inline distT="0" distB="0" distL="0" distR="0">
            <wp:extent cx="5937956" cy="2764366"/>
            <wp:effectExtent l="19050" t="0" r="564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B3" w:rsidRPr="005236F5" w:rsidRDefault="006B29B3" w:rsidP="005236F5">
      <w:pPr>
        <w:jc w:val="both"/>
        <w:rPr>
          <w:rFonts w:ascii="Times New Roman" w:hAnsi="Times New Roman" w:cs="Times New Roman"/>
          <w:noProof/>
          <w:lang w:eastAsia="ru-RU"/>
        </w:rPr>
      </w:pPr>
      <w:r w:rsidRPr="005236F5">
        <w:rPr>
          <w:rFonts w:ascii="Times New Roman" w:hAnsi="Times New Roman" w:cs="Times New Roman"/>
          <w:noProof/>
          <w:lang w:eastAsia="ru-RU"/>
        </w:rPr>
        <w:t>6. Попадаем в избираельный бюллетень, где отображаются только те кандидат</w:t>
      </w:r>
      <w:r w:rsidR="005236F5">
        <w:rPr>
          <w:rFonts w:ascii="Times New Roman" w:hAnsi="Times New Roman" w:cs="Times New Roman"/>
          <w:noProof/>
          <w:lang w:eastAsia="ru-RU"/>
        </w:rPr>
        <w:t>ы, которые набрали установленное</w:t>
      </w:r>
      <w:r w:rsidRPr="005236F5">
        <w:rPr>
          <w:rFonts w:ascii="Times New Roman" w:hAnsi="Times New Roman" w:cs="Times New Roman"/>
          <w:noProof/>
          <w:lang w:eastAsia="ru-RU"/>
        </w:rPr>
        <w:t xml:space="preserve"> количество лайков. В Ленинском ок</w:t>
      </w:r>
      <w:r w:rsidR="005236F5">
        <w:rPr>
          <w:rFonts w:ascii="Times New Roman" w:hAnsi="Times New Roman" w:cs="Times New Roman"/>
          <w:noProof/>
          <w:lang w:eastAsia="ru-RU"/>
        </w:rPr>
        <w:t>руге их трое. Нужно выбать только двух</w:t>
      </w:r>
      <w:r w:rsidRPr="005236F5">
        <w:rPr>
          <w:rFonts w:ascii="Times New Roman" w:hAnsi="Times New Roman" w:cs="Times New Roman"/>
          <w:noProof/>
          <w:lang w:eastAsia="ru-RU"/>
        </w:rPr>
        <w:t xml:space="preserve"> кандидатов, так как округ двухмандатный.</w:t>
      </w:r>
    </w:p>
    <w:p w:rsidR="0071084E" w:rsidRDefault="0071084E">
      <w:r>
        <w:rPr>
          <w:noProof/>
          <w:lang w:eastAsia="ru-RU"/>
        </w:rPr>
        <w:drawing>
          <wp:inline distT="0" distB="0" distL="0" distR="0">
            <wp:extent cx="5937956" cy="2434167"/>
            <wp:effectExtent l="19050" t="0" r="564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B3" w:rsidRPr="005236F5" w:rsidRDefault="006B29B3" w:rsidP="005236F5">
      <w:pPr>
        <w:jc w:val="both"/>
        <w:rPr>
          <w:rFonts w:ascii="Times New Roman" w:hAnsi="Times New Roman" w:cs="Times New Roman"/>
          <w:noProof/>
          <w:lang w:eastAsia="ru-RU"/>
        </w:rPr>
      </w:pPr>
      <w:r w:rsidRPr="005236F5">
        <w:rPr>
          <w:rFonts w:ascii="Times New Roman" w:hAnsi="Times New Roman" w:cs="Times New Roman"/>
          <w:noProof/>
          <w:lang w:eastAsia="ru-RU"/>
        </w:rPr>
        <w:lastRenderedPageBreak/>
        <w:t>7. Так как я поставила две галочки, за двух кандидатов,  в бюллетене остается ДВА человека. Я ещераз ставлю галочки и нажимаю кнопку «Подтвердить выбор».</w:t>
      </w:r>
    </w:p>
    <w:p w:rsidR="0071084E" w:rsidRDefault="0071084E">
      <w:r>
        <w:rPr>
          <w:noProof/>
          <w:lang w:eastAsia="ru-RU"/>
        </w:rPr>
        <w:drawing>
          <wp:inline distT="0" distB="0" distL="0" distR="0">
            <wp:extent cx="5937956" cy="2573867"/>
            <wp:effectExtent l="19050" t="0" r="564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B3" w:rsidRPr="005236F5" w:rsidRDefault="006B29B3">
      <w:pPr>
        <w:rPr>
          <w:rFonts w:ascii="Times New Roman" w:hAnsi="Times New Roman" w:cs="Times New Roman"/>
          <w:noProof/>
          <w:lang w:eastAsia="ru-RU"/>
        </w:rPr>
      </w:pPr>
      <w:r w:rsidRPr="005236F5">
        <w:rPr>
          <w:rFonts w:ascii="Times New Roman" w:hAnsi="Times New Roman" w:cs="Times New Roman"/>
          <w:noProof/>
          <w:lang w:eastAsia="ru-RU"/>
        </w:rPr>
        <w:t>8. В итоге получается вот такая картина.</w:t>
      </w:r>
    </w:p>
    <w:p w:rsidR="0071084E" w:rsidRDefault="0071084E">
      <w:r>
        <w:rPr>
          <w:noProof/>
          <w:lang w:eastAsia="ru-RU"/>
        </w:rPr>
        <w:drawing>
          <wp:inline distT="0" distB="0" distL="0" distR="0">
            <wp:extent cx="5937956" cy="2404534"/>
            <wp:effectExtent l="19050" t="0" r="564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B3" w:rsidRPr="005236F5" w:rsidRDefault="006B29B3">
      <w:pPr>
        <w:rPr>
          <w:rFonts w:ascii="Times New Roman" w:hAnsi="Times New Roman" w:cs="Times New Roman"/>
          <w:noProof/>
          <w:lang w:eastAsia="ru-RU"/>
        </w:rPr>
      </w:pPr>
      <w:r w:rsidRPr="005236F5">
        <w:rPr>
          <w:rFonts w:ascii="Times New Roman" w:hAnsi="Times New Roman" w:cs="Times New Roman"/>
          <w:noProof/>
          <w:lang w:eastAsia="ru-RU"/>
        </w:rPr>
        <w:t>9. Так выглядит зашифрованный голос, который вы отдали.</w:t>
      </w:r>
    </w:p>
    <w:p w:rsidR="0071084E" w:rsidRDefault="0071084E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84E" w:rsidSect="0071084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71084E"/>
    <w:rsid w:val="000D37F5"/>
    <w:rsid w:val="003C304E"/>
    <w:rsid w:val="005236F5"/>
    <w:rsid w:val="005A367B"/>
    <w:rsid w:val="006B29B3"/>
    <w:rsid w:val="0071084E"/>
    <w:rsid w:val="00822DD1"/>
    <w:rsid w:val="00F57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276</Words>
  <Characters>957</Characters>
  <Application>Microsoft Office Word</Application>
  <DocSecurity>0</DocSecurity>
  <Lines>191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R05</dc:creator>
  <cp:lastModifiedBy>R05</cp:lastModifiedBy>
  <cp:revision>2</cp:revision>
  <dcterms:created xsi:type="dcterms:W3CDTF">2021-02-26T04:44:00Z</dcterms:created>
  <dcterms:modified xsi:type="dcterms:W3CDTF">2021-02-26T06:18:00Z</dcterms:modified>
</cp:coreProperties>
</file>