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50" w:rsidRDefault="00F96145">
      <w:pPr>
        <w:rPr>
          <w:color w:val="1E2229"/>
          <w:sz w:val="30"/>
          <w:szCs w:val="30"/>
          <w:shd w:val="clear" w:color="auto" w:fill="F3F3F2"/>
        </w:rPr>
      </w:pPr>
      <w:r>
        <w:rPr>
          <w:color w:val="1E2229"/>
          <w:sz w:val="30"/>
          <w:szCs w:val="30"/>
          <w:shd w:val="clear" w:color="auto" w:fill="F3F3F2"/>
        </w:rPr>
        <w:t>С 1 сентября начинает действовать </w:t>
      </w:r>
      <w:hyperlink r:id="rId4" w:tgtFrame="_blank" w:history="1">
        <w:r>
          <w:rPr>
            <w:rStyle w:val="a3"/>
            <w:color w:val="1E2229"/>
            <w:sz w:val="30"/>
            <w:szCs w:val="30"/>
            <w:u w:val="none"/>
            <w:bdr w:val="none" w:sz="0" w:space="0" w:color="auto" w:frame="1"/>
            <w:shd w:val="clear" w:color="auto" w:fill="F3F3F2"/>
          </w:rPr>
          <w:t>Закон</w:t>
        </w:r>
      </w:hyperlink>
      <w:r>
        <w:rPr>
          <w:color w:val="1E2229"/>
          <w:sz w:val="30"/>
          <w:szCs w:val="30"/>
          <w:shd w:val="clear" w:color="auto" w:fill="F3F3F2"/>
        </w:rPr>
        <w:t> «О качестве и безопасности пищевых продуктов» и поправки в закон «Об образовании в Российской Федерации», которые направлены на обеспечение школьников бесплатным горячим питанием. О необходимости принятия такого закона в Послании Федеральному Собранию говорил Президент РФ Владимир Путин. Закон был разработан и внесен Председателем Государственной Думы </w:t>
      </w:r>
      <w:hyperlink r:id="rId5" w:history="1">
        <w:r>
          <w:rPr>
            <w:rStyle w:val="a3"/>
            <w:color w:val="1E2229"/>
            <w:sz w:val="30"/>
            <w:szCs w:val="30"/>
            <w:u w:val="none"/>
            <w:bdr w:val="none" w:sz="0" w:space="0" w:color="auto" w:frame="1"/>
            <w:shd w:val="clear" w:color="auto" w:fill="F3F3F2"/>
          </w:rPr>
          <w:t>Вячеславом Володиным</w:t>
        </w:r>
      </w:hyperlink>
      <w:r>
        <w:rPr>
          <w:color w:val="1E2229"/>
          <w:sz w:val="30"/>
          <w:szCs w:val="30"/>
          <w:shd w:val="clear" w:color="auto" w:fill="F3F3F2"/>
        </w:rPr>
        <w:t>, Председателем Совета Федерации Валентиной Матвиенко и руководителями всех фракций ГД. </w:t>
      </w:r>
    </w:p>
    <w:p w:rsidR="00F96145" w:rsidRDefault="00F96145" w:rsidP="00F96145">
      <w:pPr>
        <w:pStyle w:val="a4"/>
        <w:shd w:val="clear" w:color="auto" w:fill="F3F3F2"/>
        <w:spacing w:before="0" w:beforeAutospacing="0" w:after="0" w:afterAutospacing="0" w:line="450" w:lineRule="atLeast"/>
        <w:ind w:right="2010"/>
        <w:textAlignment w:val="baseline"/>
        <w:rPr>
          <w:color w:val="1E2229"/>
          <w:sz w:val="30"/>
          <w:szCs w:val="30"/>
        </w:rPr>
      </w:pPr>
      <w:r>
        <w:rPr>
          <w:rStyle w:val="a5"/>
          <w:color w:val="1E2229"/>
          <w:sz w:val="30"/>
          <w:szCs w:val="30"/>
          <w:bdr w:val="none" w:sz="0" w:space="0" w:color="auto" w:frame="1"/>
          <w:shd w:val="clear" w:color="auto" w:fill="BCE870"/>
        </w:rPr>
        <w:t>Кто сможет бесплатно обедать в школе?</w:t>
      </w:r>
    </w:p>
    <w:p w:rsidR="00F96145" w:rsidRDefault="00F96145" w:rsidP="00F96145">
      <w:pPr>
        <w:pStyle w:val="a4"/>
        <w:shd w:val="clear" w:color="auto" w:fill="F3F3F2"/>
        <w:spacing w:before="0" w:beforeAutospacing="0" w:after="435" w:afterAutospacing="0" w:line="450" w:lineRule="atLeast"/>
        <w:ind w:right="2010"/>
        <w:textAlignment w:val="baseline"/>
        <w:rPr>
          <w:color w:val="1E2229"/>
          <w:sz w:val="30"/>
          <w:szCs w:val="30"/>
        </w:rPr>
      </w:pPr>
      <w:r>
        <w:rPr>
          <w:color w:val="1E2229"/>
          <w:sz w:val="30"/>
          <w:szCs w:val="30"/>
        </w:rPr>
        <w:t>Дети, обучающиеся по образовательным программам начального общего образования в государственных и муниципальных образовательных организациях, должны быть не менее одного раза в день быть обеспечены бесплатным горячим блюдом и горячим напитком. Обеспечение питанием будет осуществляться за бюджетные средства, регионы смогут получить на эти цели субсидии из федерального бюджета.</w:t>
      </w:r>
    </w:p>
    <w:p w:rsidR="00F96145" w:rsidRDefault="00F96145" w:rsidP="00F96145">
      <w:pPr>
        <w:pStyle w:val="a4"/>
        <w:shd w:val="clear" w:color="auto" w:fill="F3F3F2"/>
        <w:spacing w:before="0" w:beforeAutospacing="0" w:after="0" w:afterAutospacing="0" w:line="660" w:lineRule="atLeast"/>
        <w:textAlignment w:val="baseline"/>
        <w:rPr>
          <w:color w:val="10181F"/>
          <w:spacing w:val="-12"/>
          <w:sz w:val="54"/>
          <w:szCs w:val="54"/>
        </w:rPr>
      </w:pPr>
      <w:r>
        <w:rPr>
          <w:color w:val="10181F"/>
          <w:spacing w:val="-12"/>
          <w:sz w:val="54"/>
          <w:szCs w:val="54"/>
        </w:rPr>
        <w:t>«Это важная социальная инициатива, принятие которой позволит каждому школьнику младших классов независимо от того, живет он в городе или селе, бесплатно обедать в школе. Законопроект направлен на укрепление здоровья наших детей», — подчеркивал Вячеслав Володин.</w:t>
      </w:r>
    </w:p>
    <w:p w:rsidR="00F96145" w:rsidRDefault="00F96145" w:rsidP="00F96145">
      <w:pPr>
        <w:pStyle w:val="a4"/>
        <w:shd w:val="clear" w:color="auto" w:fill="F3F3F2"/>
        <w:spacing w:before="0" w:beforeAutospacing="0" w:after="0" w:afterAutospacing="0" w:line="450" w:lineRule="atLeast"/>
        <w:ind w:right="2010"/>
        <w:textAlignment w:val="baseline"/>
        <w:rPr>
          <w:color w:val="1E2229"/>
          <w:sz w:val="30"/>
          <w:szCs w:val="30"/>
        </w:rPr>
      </w:pPr>
      <w:r>
        <w:rPr>
          <w:rStyle w:val="a5"/>
          <w:color w:val="1E2229"/>
          <w:sz w:val="30"/>
          <w:szCs w:val="30"/>
          <w:bdr w:val="none" w:sz="0" w:space="0" w:color="auto" w:frame="1"/>
          <w:shd w:val="clear" w:color="auto" w:fill="BCE870"/>
        </w:rPr>
        <w:t>Когда питание появится в нашей школе?</w:t>
      </w:r>
    </w:p>
    <w:p w:rsidR="00F96145" w:rsidRDefault="00F96145" w:rsidP="00F96145">
      <w:pPr>
        <w:pStyle w:val="a4"/>
        <w:shd w:val="clear" w:color="auto" w:fill="F3F3F2"/>
        <w:spacing w:before="0" w:beforeAutospacing="0" w:after="435" w:afterAutospacing="0" w:line="450" w:lineRule="atLeast"/>
        <w:ind w:right="2010"/>
        <w:textAlignment w:val="baseline"/>
        <w:rPr>
          <w:color w:val="1E2229"/>
          <w:sz w:val="30"/>
          <w:szCs w:val="30"/>
        </w:rPr>
      </w:pPr>
      <w:r>
        <w:rPr>
          <w:color w:val="1E2229"/>
          <w:sz w:val="30"/>
          <w:szCs w:val="30"/>
        </w:rPr>
        <w:lastRenderedPageBreak/>
        <w:t xml:space="preserve">Реализация закона начинается уже с нового учебного года — с 1 сентября 2020 года. А все мероприятия, связанные с организацией горячего питания для </w:t>
      </w:r>
      <w:proofErr w:type="spellStart"/>
      <w:r>
        <w:rPr>
          <w:color w:val="1E2229"/>
          <w:sz w:val="30"/>
          <w:szCs w:val="30"/>
        </w:rPr>
        <w:t>младшеклассников</w:t>
      </w:r>
      <w:proofErr w:type="spellEnd"/>
      <w:r>
        <w:rPr>
          <w:color w:val="1E2229"/>
          <w:sz w:val="30"/>
          <w:szCs w:val="30"/>
        </w:rPr>
        <w:t>, должны полностью завершиться в сентябре 2023 года. Таким образом, к 1 сентября 2023 года не должно остаться ни одной школы в нашей стране, где не было бы организовано бесплатное качественное, контролируемое обществом питание для школьников начальных классов.</w:t>
      </w:r>
    </w:p>
    <w:p w:rsidR="00F96145" w:rsidRDefault="00F96145" w:rsidP="00F96145">
      <w:pPr>
        <w:pStyle w:val="a4"/>
        <w:shd w:val="clear" w:color="auto" w:fill="F3F3F2"/>
        <w:spacing w:before="0" w:beforeAutospacing="0" w:after="435" w:afterAutospacing="0" w:line="450" w:lineRule="atLeast"/>
        <w:ind w:right="2010"/>
        <w:textAlignment w:val="baseline"/>
        <w:rPr>
          <w:color w:val="1E2229"/>
          <w:sz w:val="30"/>
          <w:szCs w:val="30"/>
        </w:rPr>
      </w:pPr>
      <w:r>
        <w:rPr>
          <w:color w:val="1E2229"/>
          <w:sz w:val="30"/>
          <w:szCs w:val="30"/>
        </w:rPr>
        <w:t>По словам Вячеслава Володина, «Государственная Дума продолжит контролировать ситуацию с обеспечением младших школьников горячим питанием». Напомним, 11 августа Президент России на совещании с Правительством обратил внимание, что в четверти российских школ не выполнено требование о полной готовности к организации горячего питания – нет столовых, буфетов.</w:t>
      </w:r>
    </w:p>
    <w:p w:rsidR="00F96145" w:rsidRDefault="00F96145" w:rsidP="00F96145">
      <w:pPr>
        <w:pStyle w:val="a4"/>
        <w:shd w:val="clear" w:color="auto" w:fill="F3F3F2"/>
        <w:spacing w:before="0" w:beforeAutospacing="0" w:after="0" w:afterAutospacing="0" w:line="660" w:lineRule="atLeast"/>
        <w:textAlignment w:val="baseline"/>
        <w:rPr>
          <w:color w:val="10181F"/>
          <w:spacing w:val="-12"/>
          <w:sz w:val="54"/>
          <w:szCs w:val="54"/>
        </w:rPr>
      </w:pPr>
      <w:r>
        <w:rPr>
          <w:color w:val="10181F"/>
          <w:spacing w:val="-12"/>
          <w:sz w:val="54"/>
          <w:szCs w:val="54"/>
        </w:rPr>
        <w:t>По словам Председателя ГД, «депутаты должны не только знать о таких проблемах в своих избирательных округах, но и помогать их решать. Наша общая задача, чтобы в этом году школы получили финансирование, а дети с 1 по 4 классы — бесплатное качественное горячее питание».</w:t>
      </w:r>
    </w:p>
    <w:p w:rsidR="00F96145" w:rsidRDefault="00F96145" w:rsidP="00F96145">
      <w:pPr>
        <w:pStyle w:val="a4"/>
        <w:shd w:val="clear" w:color="auto" w:fill="F3F3F2"/>
        <w:spacing w:before="0" w:beforeAutospacing="0" w:after="0" w:afterAutospacing="0" w:line="450" w:lineRule="atLeast"/>
        <w:ind w:right="2010"/>
        <w:textAlignment w:val="baseline"/>
        <w:rPr>
          <w:color w:val="1E2229"/>
          <w:sz w:val="30"/>
          <w:szCs w:val="30"/>
        </w:rPr>
      </w:pPr>
      <w:r>
        <w:rPr>
          <w:rStyle w:val="a5"/>
          <w:color w:val="1E2229"/>
          <w:sz w:val="30"/>
          <w:szCs w:val="30"/>
          <w:bdr w:val="none" w:sz="0" w:space="0" w:color="auto" w:frame="1"/>
          <w:shd w:val="clear" w:color="auto" w:fill="BCE870"/>
        </w:rPr>
        <w:t>Что нужно сделать родителям?</w:t>
      </w:r>
    </w:p>
    <w:p w:rsidR="00F96145" w:rsidRDefault="00F96145" w:rsidP="00F96145">
      <w:pPr>
        <w:pStyle w:val="a4"/>
        <w:shd w:val="clear" w:color="auto" w:fill="F3F3F2"/>
        <w:spacing w:before="0" w:beforeAutospacing="0" w:after="435" w:afterAutospacing="0" w:line="450" w:lineRule="atLeast"/>
        <w:ind w:right="2010"/>
        <w:textAlignment w:val="baseline"/>
        <w:rPr>
          <w:color w:val="1E2229"/>
          <w:sz w:val="30"/>
          <w:szCs w:val="30"/>
        </w:rPr>
      </w:pPr>
      <w:r>
        <w:rPr>
          <w:color w:val="1E2229"/>
          <w:sz w:val="30"/>
          <w:szCs w:val="30"/>
        </w:rPr>
        <w:lastRenderedPageBreak/>
        <w:t>Они должны написать заявление на предоставление бесплатного горячего питания в соответствии с требованиями местных нормативно-правовых документов и локальных актов образовательной организации.</w:t>
      </w:r>
    </w:p>
    <w:p w:rsidR="00F96145" w:rsidRDefault="00F96145" w:rsidP="00F96145">
      <w:pPr>
        <w:pStyle w:val="a4"/>
        <w:shd w:val="clear" w:color="auto" w:fill="F3F3F2"/>
        <w:spacing w:before="0" w:beforeAutospacing="0" w:after="0" w:afterAutospacing="0" w:line="450" w:lineRule="atLeast"/>
        <w:ind w:right="2010"/>
        <w:textAlignment w:val="baseline"/>
        <w:rPr>
          <w:color w:val="1E2229"/>
          <w:sz w:val="30"/>
          <w:szCs w:val="30"/>
        </w:rPr>
      </w:pPr>
      <w:r>
        <w:rPr>
          <w:rStyle w:val="a5"/>
          <w:color w:val="1E2229"/>
          <w:sz w:val="30"/>
          <w:szCs w:val="30"/>
          <w:bdr w:val="none" w:sz="0" w:space="0" w:color="auto" w:frame="1"/>
          <w:shd w:val="clear" w:color="auto" w:fill="BCE870"/>
        </w:rPr>
        <w:t>Школьников будут кормить завтраками или обедами?</w:t>
      </w:r>
    </w:p>
    <w:p w:rsidR="00F96145" w:rsidRDefault="00F96145" w:rsidP="00F96145">
      <w:pPr>
        <w:pStyle w:val="a4"/>
        <w:shd w:val="clear" w:color="auto" w:fill="F3F3F2"/>
        <w:spacing w:before="0" w:beforeAutospacing="0" w:after="435" w:afterAutospacing="0" w:line="450" w:lineRule="atLeast"/>
        <w:ind w:right="2010"/>
        <w:textAlignment w:val="baseline"/>
        <w:rPr>
          <w:color w:val="1E2229"/>
          <w:sz w:val="30"/>
          <w:szCs w:val="30"/>
        </w:rPr>
      </w:pPr>
      <w:r>
        <w:rPr>
          <w:color w:val="1E2229"/>
          <w:sz w:val="30"/>
          <w:szCs w:val="30"/>
        </w:rPr>
        <w:t>Ученики обеспечиваются бесплатным горячим питанием в зависимости от режима обучения.</w:t>
      </w:r>
    </w:p>
    <w:p w:rsidR="00F96145" w:rsidRDefault="00F96145" w:rsidP="00F96145">
      <w:pPr>
        <w:pStyle w:val="a4"/>
        <w:shd w:val="clear" w:color="auto" w:fill="F3F3F2"/>
        <w:spacing w:before="0" w:beforeAutospacing="0" w:after="435" w:afterAutospacing="0" w:line="450" w:lineRule="atLeast"/>
        <w:ind w:right="2010"/>
        <w:textAlignment w:val="baseline"/>
        <w:rPr>
          <w:color w:val="1E2229"/>
          <w:sz w:val="30"/>
          <w:szCs w:val="30"/>
        </w:rPr>
      </w:pPr>
      <w:r>
        <w:rPr>
          <w:color w:val="1E2229"/>
          <w:sz w:val="30"/>
          <w:szCs w:val="30"/>
        </w:rPr>
        <w:t xml:space="preserve">Согласно рекомендациям </w:t>
      </w:r>
      <w:proofErr w:type="spellStart"/>
      <w:r>
        <w:rPr>
          <w:color w:val="1E2229"/>
          <w:sz w:val="30"/>
          <w:szCs w:val="30"/>
        </w:rPr>
        <w:t>Роспотребнадзора</w:t>
      </w:r>
      <w:proofErr w:type="spellEnd"/>
      <w:r>
        <w:rPr>
          <w:color w:val="1E2229"/>
          <w:sz w:val="30"/>
          <w:szCs w:val="30"/>
        </w:rPr>
        <w:t>, обучающиеся первой смены обеспечиваются завтраком, а второй — обедом.</w:t>
      </w:r>
    </w:p>
    <w:p w:rsidR="00F96145" w:rsidRDefault="00F96145" w:rsidP="00F96145">
      <w:pPr>
        <w:pStyle w:val="a4"/>
        <w:shd w:val="clear" w:color="auto" w:fill="F3F3F2"/>
        <w:spacing w:before="0" w:beforeAutospacing="0" w:after="0" w:afterAutospacing="0" w:line="450" w:lineRule="atLeast"/>
        <w:ind w:right="2010"/>
        <w:textAlignment w:val="baseline"/>
        <w:rPr>
          <w:color w:val="1E2229"/>
          <w:sz w:val="30"/>
          <w:szCs w:val="30"/>
        </w:rPr>
      </w:pPr>
      <w:r>
        <w:rPr>
          <w:rStyle w:val="a5"/>
          <w:color w:val="1E2229"/>
          <w:sz w:val="30"/>
          <w:szCs w:val="30"/>
          <w:bdr w:val="none" w:sz="0" w:space="0" w:color="auto" w:frame="1"/>
          <w:shd w:val="clear" w:color="auto" w:fill="BCE870"/>
        </w:rPr>
        <w:t>Чем будут кормить детей?</w:t>
      </w:r>
    </w:p>
    <w:p w:rsidR="00F96145" w:rsidRDefault="00F96145" w:rsidP="00F96145">
      <w:pPr>
        <w:pStyle w:val="a4"/>
        <w:shd w:val="clear" w:color="auto" w:fill="F3F3F2"/>
        <w:spacing w:before="0" w:beforeAutospacing="0" w:after="435" w:afterAutospacing="0" w:line="450" w:lineRule="atLeast"/>
        <w:ind w:right="2010"/>
        <w:textAlignment w:val="baseline"/>
        <w:rPr>
          <w:color w:val="1E2229"/>
          <w:sz w:val="30"/>
          <w:szCs w:val="30"/>
        </w:rPr>
      </w:pPr>
      <w:r>
        <w:rPr>
          <w:color w:val="1E2229"/>
          <w:sz w:val="30"/>
          <w:szCs w:val="30"/>
        </w:rPr>
        <w:t xml:space="preserve">Закон четко прописывает также требования к детскому питанию. Оно должно быть здоровым — при производстве продукции для детского питания не должно использоваться сырье, изготовленное с использованием кормовых добавок, стимуляторов роста, ГМО, пестицидов, </w:t>
      </w:r>
      <w:proofErr w:type="spellStart"/>
      <w:r>
        <w:rPr>
          <w:color w:val="1E2229"/>
          <w:sz w:val="30"/>
          <w:szCs w:val="30"/>
        </w:rPr>
        <w:t>агрохимикатов</w:t>
      </w:r>
      <w:proofErr w:type="spellEnd"/>
      <w:r>
        <w:rPr>
          <w:color w:val="1E2229"/>
          <w:sz w:val="30"/>
          <w:szCs w:val="30"/>
        </w:rPr>
        <w:t xml:space="preserve"> и других опасных для здоровья веществ. </w:t>
      </w:r>
    </w:p>
    <w:p w:rsidR="00F96145" w:rsidRDefault="00F96145" w:rsidP="00F96145">
      <w:pPr>
        <w:pStyle w:val="a4"/>
        <w:shd w:val="clear" w:color="auto" w:fill="F3F3F2"/>
        <w:spacing w:before="0" w:beforeAutospacing="0" w:after="435" w:afterAutospacing="0" w:line="450" w:lineRule="atLeast"/>
        <w:ind w:right="2010"/>
        <w:textAlignment w:val="baseline"/>
        <w:rPr>
          <w:color w:val="1E2229"/>
          <w:sz w:val="30"/>
          <w:szCs w:val="30"/>
        </w:rPr>
      </w:pPr>
      <w:r>
        <w:rPr>
          <w:color w:val="1E2229"/>
          <w:sz w:val="30"/>
          <w:szCs w:val="30"/>
        </w:rPr>
        <w:t>«Пищевые продукты для питания детей должны удовлетворять физиологические потребности детского организма, быть качественными и безопасными для здоровья детей», — сказано в законе. </w:t>
      </w:r>
    </w:p>
    <w:p w:rsidR="00F96145" w:rsidRDefault="00F96145" w:rsidP="00F96145">
      <w:pPr>
        <w:pStyle w:val="a4"/>
        <w:shd w:val="clear" w:color="auto" w:fill="F3F3F2"/>
        <w:spacing w:before="0" w:beforeAutospacing="0" w:after="435" w:afterAutospacing="0" w:line="450" w:lineRule="atLeast"/>
        <w:ind w:right="2010"/>
        <w:textAlignment w:val="baseline"/>
        <w:rPr>
          <w:color w:val="1E2229"/>
          <w:sz w:val="30"/>
          <w:szCs w:val="30"/>
        </w:rPr>
      </w:pPr>
      <w:r>
        <w:rPr>
          <w:color w:val="1E2229"/>
          <w:sz w:val="30"/>
          <w:szCs w:val="30"/>
        </w:rPr>
        <w:t xml:space="preserve">Кроме того, образовательное учреждение обязано будет опубликовать на своем сайте в интернете информацию об организации питания школьников вплоть </w:t>
      </w:r>
      <w:r>
        <w:rPr>
          <w:color w:val="1E2229"/>
          <w:sz w:val="30"/>
          <w:szCs w:val="30"/>
        </w:rPr>
        <w:lastRenderedPageBreak/>
        <w:t xml:space="preserve">до ежедневного меню. В меню не допускается включать повторно одни и те же блюда в течение одного дня и двух последующих дней, отмечает </w:t>
      </w:r>
      <w:proofErr w:type="spellStart"/>
      <w:r>
        <w:rPr>
          <w:color w:val="1E2229"/>
          <w:sz w:val="30"/>
          <w:szCs w:val="30"/>
        </w:rPr>
        <w:t>Роспотребнадзор</w:t>
      </w:r>
      <w:proofErr w:type="spellEnd"/>
      <w:r>
        <w:rPr>
          <w:color w:val="1E2229"/>
          <w:sz w:val="30"/>
          <w:szCs w:val="30"/>
        </w:rPr>
        <w:t>.</w:t>
      </w:r>
    </w:p>
    <w:p w:rsidR="00F96145" w:rsidRDefault="00F96145" w:rsidP="00F96145">
      <w:pPr>
        <w:pStyle w:val="a4"/>
        <w:shd w:val="clear" w:color="auto" w:fill="F3F3F2"/>
        <w:spacing w:before="0" w:beforeAutospacing="0" w:after="0" w:afterAutospacing="0" w:line="660" w:lineRule="atLeast"/>
        <w:textAlignment w:val="baseline"/>
        <w:rPr>
          <w:color w:val="10181F"/>
          <w:spacing w:val="-12"/>
          <w:sz w:val="54"/>
          <w:szCs w:val="54"/>
        </w:rPr>
      </w:pPr>
      <w:r>
        <w:rPr>
          <w:color w:val="1E2229"/>
          <w:sz w:val="30"/>
          <w:szCs w:val="30"/>
          <w:shd w:val="clear" w:color="auto" w:fill="F3F3F2"/>
        </w:rPr>
        <w:t>Также родители могут давать предложения по составу школьного меню, участвовать в мониторинге качества питания в соответствии с локальными актами школы.</w:t>
      </w:r>
    </w:p>
    <w:p w:rsidR="00F96145" w:rsidRDefault="00F96145"/>
    <w:sectPr w:rsidR="00F96145" w:rsidSect="00964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145"/>
    <w:rsid w:val="000C4018"/>
    <w:rsid w:val="000C5B88"/>
    <w:rsid w:val="000E3645"/>
    <w:rsid w:val="00143550"/>
    <w:rsid w:val="00324467"/>
    <w:rsid w:val="00343206"/>
    <w:rsid w:val="00761E81"/>
    <w:rsid w:val="00964CCA"/>
    <w:rsid w:val="00B15FDE"/>
    <w:rsid w:val="00C16ABE"/>
    <w:rsid w:val="00CF3B8E"/>
    <w:rsid w:val="00DE2011"/>
    <w:rsid w:val="00F9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14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61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2990">
          <w:blockQuote w:val="1"/>
          <w:marLeft w:val="0"/>
          <w:marRight w:val="0"/>
          <w:marTop w:val="72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1758">
          <w:blockQuote w:val="1"/>
          <w:marLeft w:val="0"/>
          <w:marRight w:val="0"/>
          <w:marTop w:val="72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uma.gov.ru/duma/persons/99100829/" TargetMode="External"/><Relationship Id="rId4" Type="http://schemas.openxmlformats.org/officeDocument/2006/relationships/hyperlink" Target="https://sozd.duma.gov.ru/bill/797249-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2021-04-13T07:46:00Z</dcterms:created>
  <dcterms:modified xsi:type="dcterms:W3CDTF">2021-04-13T07:50:00Z</dcterms:modified>
</cp:coreProperties>
</file>